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ведущей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E65A9A">
        <w:t>0</w:t>
      </w:r>
      <w:r>
        <w:t>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E65A9A" w:rsidP="00FD4A96">
      <w:pPr>
        <w:pStyle w:val="a3"/>
        <w:numPr>
          <w:ilvl w:val="0"/>
          <w:numId w:val="2"/>
        </w:numPr>
      </w:pPr>
      <w:proofErr w:type="spellStart"/>
      <w:r>
        <w:t>Гараев</w:t>
      </w:r>
      <w:proofErr w:type="spellEnd"/>
      <w:r>
        <w:t xml:space="preserve"> Александр Вячеславович</w:t>
      </w:r>
      <w:r w:rsidR="00DC139F" w:rsidRPr="00FD4A96">
        <w:t>.</w:t>
      </w:r>
    </w:p>
    <w:p w:rsidR="00E65A9A" w:rsidRPr="00FD4A96" w:rsidRDefault="00E65A9A" w:rsidP="00FD4A96">
      <w:pPr>
        <w:pStyle w:val="a3"/>
        <w:numPr>
          <w:ilvl w:val="0"/>
          <w:numId w:val="2"/>
        </w:numPr>
      </w:pPr>
      <w:r>
        <w:t>Павлухин Виктор Александрович.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bookmarkStart w:id="0" w:name="_GoBack"/>
      <w:bookmarkEnd w:id="0"/>
      <w:r w:rsidRPr="00CD424C">
        <w:t xml:space="preserve"> с 1</w:t>
      </w:r>
      <w:r>
        <w:t>0</w:t>
      </w:r>
      <w:r w:rsidRPr="00CD424C">
        <w:t>:00 до 1</w:t>
      </w:r>
      <w:r>
        <w:t>1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DC139F"/>
    <w:rsid w:val="00E65A9A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A628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2023-07-05T12:39:00Z</cp:lastPrinted>
  <dcterms:created xsi:type="dcterms:W3CDTF">2022-10-07T06:56:00Z</dcterms:created>
  <dcterms:modified xsi:type="dcterms:W3CDTF">2025-01-21T06:06:00Z</dcterms:modified>
</cp:coreProperties>
</file>