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276A7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395B8D" w:rsidRDefault="0003703E" w:rsidP="00992D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D07277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 xml:space="preserve"> в постановление Правительства </w:t>
            </w:r>
          </w:p>
          <w:p w:rsidR="00D65A60" w:rsidRDefault="0003703E" w:rsidP="00992D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Ивановской области от 24.05.2013 № 185-п «Об оценке </w:t>
            </w:r>
            <w:proofErr w:type="gramStart"/>
            <w:r>
              <w:rPr>
                <w:b/>
                <w:sz w:val="28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b/>
                <w:sz w:val="28"/>
              </w:rPr>
              <w:t xml:space="preserve"> и муниципальных районов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B716E5" w:rsidRPr="00B716E5" w:rsidTr="007D7F58">
        <w:trPr>
          <w:gridAfter w:val="1"/>
          <w:wAfter w:w="48" w:type="dxa"/>
        </w:trPr>
        <w:tc>
          <w:tcPr>
            <w:tcW w:w="9180" w:type="dxa"/>
            <w:gridSpan w:val="2"/>
          </w:tcPr>
          <w:p w:rsidR="000C7A47" w:rsidRDefault="00422E50" w:rsidP="00422E5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716E5">
              <w:rPr>
                <w:color w:val="000000" w:themeColor="text1"/>
                <w:sz w:val="28"/>
                <w:szCs w:val="28"/>
              </w:rPr>
              <w:t xml:space="preserve">В соответствии с </w:t>
            </w:r>
            <w:hyperlink r:id="rId9" w:history="1">
              <w:r w:rsidRPr="00B716E5">
                <w:rPr>
                  <w:color w:val="000000" w:themeColor="text1"/>
                  <w:sz w:val="28"/>
                  <w:szCs w:val="28"/>
                </w:rPr>
                <w:t>Указом</w:t>
              </w:r>
            </w:hyperlink>
            <w:r w:rsidRPr="00B716E5">
              <w:rPr>
                <w:color w:val="000000" w:themeColor="text1"/>
                <w:sz w:val="28"/>
                <w:szCs w:val="28"/>
              </w:rPr>
              <w:t xml:space="preserve"> Президента Российской Федерации от 28.04.2008 № 607 «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Pr="00B716E5">
              <w:rPr>
                <w:color w:val="000000" w:themeColor="text1"/>
                <w:sz w:val="28"/>
                <w:szCs w:val="28"/>
              </w:rPr>
              <w:t xml:space="preserve">», </w:t>
            </w:r>
            <w:hyperlink r:id="rId10" w:history="1">
              <w:r w:rsidRPr="00B716E5">
                <w:rPr>
                  <w:color w:val="000000" w:themeColor="text1"/>
                  <w:sz w:val="28"/>
                  <w:szCs w:val="28"/>
                </w:rPr>
                <w:t>постановлением</w:t>
              </w:r>
            </w:hyperlink>
            <w:r w:rsidRPr="00B716E5">
              <w:rPr>
                <w:color w:val="000000" w:themeColor="text1"/>
                <w:sz w:val="28"/>
                <w:szCs w:val="28"/>
              </w:rPr>
              <w:t xml:space="preserve"> Правительства Российск</w:t>
            </w:r>
            <w:r w:rsidR="00D07277">
              <w:rPr>
                <w:color w:val="000000" w:themeColor="text1"/>
                <w:sz w:val="28"/>
                <w:szCs w:val="28"/>
              </w:rPr>
              <w:t xml:space="preserve">ой Федерации от 17.12.2012 </w:t>
            </w:r>
            <w:r w:rsidRPr="00B716E5">
              <w:rPr>
                <w:color w:val="000000" w:themeColor="text1"/>
                <w:sz w:val="28"/>
                <w:szCs w:val="28"/>
              </w:rPr>
              <w:t>№</w:t>
            </w:r>
            <w:r w:rsidR="009C62A1">
              <w:rPr>
                <w:color w:val="000000" w:themeColor="text1"/>
                <w:sz w:val="28"/>
                <w:szCs w:val="28"/>
              </w:rPr>
              <w:t> </w:t>
            </w:r>
            <w:r w:rsidRPr="00B716E5">
              <w:rPr>
                <w:color w:val="000000" w:themeColor="text1"/>
                <w:sz w:val="28"/>
                <w:szCs w:val="28"/>
              </w:rPr>
              <w:t>1317 «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 xml:space="preserve">О мерах по реализации Указа Президента Российской Федерации от 28 апреля 2008 г. </w:t>
            </w:r>
            <w:r w:rsidR="00D07277">
              <w:rPr>
                <w:color w:val="000000" w:themeColor="text1"/>
                <w:sz w:val="28"/>
                <w:szCs w:val="28"/>
              </w:rPr>
              <w:t>№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 xml:space="preserve"> 607 </w:t>
            </w:r>
            <w:r w:rsidR="00D07277">
              <w:rPr>
                <w:color w:val="000000" w:themeColor="text1"/>
                <w:sz w:val="28"/>
                <w:szCs w:val="28"/>
              </w:rPr>
              <w:t>«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="00D07277">
              <w:rPr>
                <w:color w:val="000000" w:themeColor="text1"/>
                <w:sz w:val="28"/>
                <w:szCs w:val="28"/>
              </w:rPr>
              <w:t>»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 xml:space="preserve"> и подпункта </w:t>
            </w:r>
            <w:r w:rsidR="00D07277">
              <w:rPr>
                <w:color w:val="000000" w:themeColor="text1"/>
                <w:sz w:val="28"/>
                <w:szCs w:val="28"/>
              </w:rPr>
              <w:t>«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="00D07277">
              <w:rPr>
                <w:color w:val="000000" w:themeColor="text1"/>
                <w:sz w:val="28"/>
                <w:szCs w:val="28"/>
              </w:rPr>
              <w:t>»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 xml:space="preserve"> пункта 2 Указа Президента Российской Федерации </w:t>
            </w:r>
            <w:r w:rsidR="00D07277">
              <w:rPr>
                <w:color w:val="000000" w:themeColor="text1"/>
                <w:sz w:val="28"/>
                <w:szCs w:val="28"/>
              </w:rPr>
              <w:br/>
            </w:r>
            <w:r w:rsidR="00D07277" w:rsidRPr="00D07277">
              <w:rPr>
                <w:color w:val="000000" w:themeColor="text1"/>
                <w:sz w:val="28"/>
                <w:szCs w:val="28"/>
              </w:rPr>
              <w:t xml:space="preserve">от 7 мая 2012 г. </w:t>
            </w:r>
            <w:r w:rsidR="00D07277">
              <w:rPr>
                <w:color w:val="000000" w:themeColor="text1"/>
                <w:sz w:val="28"/>
                <w:szCs w:val="28"/>
              </w:rPr>
              <w:t>№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 xml:space="preserve"> 601 </w:t>
            </w:r>
            <w:r w:rsidR="00D07277">
              <w:rPr>
                <w:color w:val="000000" w:themeColor="text1"/>
                <w:sz w:val="28"/>
                <w:szCs w:val="28"/>
              </w:rPr>
              <w:t>«</w:t>
            </w:r>
            <w:r w:rsidR="00D07277" w:rsidRPr="00D07277">
              <w:rPr>
                <w:color w:val="000000" w:themeColor="text1"/>
                <w:sz w:val="28"/>
                <w:szCs w:val="28"/>
              </w:rPr>
              <w:t>Об основных направлениях совершенствования системы государственного управления</w:t>
            </w:r>
            <w:r w:rsidR="00D07277">
              <w:rPr>
                <w:color w:val="000000" w:themeColor="text1"/>
                <w:sz w:val="28"/>
                <w:szCs w:val="28"/>
              </w:rPr>
              <w:t>»</w:t>
            </w:r>
            <w:r w:rsidRPr="00B716E5">
              <w:rPr>
                <w:color w:val="000000" w:themeColor="text1"/>
                <w:sz w:val="28"/>
                <w:szCs w:val="28"/>
              </w:rPr>
              <w:t>, в целях совершенствования оценки эффективности деятельности органов местного самоуправления городских округов и муниципальных районов Ивановской области</w:t>
            </w:r>
            <w:r w:rsidR="00DE17F6" w:rsidRPr="00D072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7A47" w:rsidRPr="00B716E5">
              <w:rPr>
                <w:color w:val="000000" w:themeColor="text1"/>
                <w:sz w:val="28"/>
                <w:szCs w:val="28"/>
              </w:rPr>
              <w:t>Правительство Ивановской области</w:t>
            </w:r>
            <w:r w:rsidR="00D072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C7A47" w:rsidRPr="00D07277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="000C7A47" w:rsidRPr="00D07277">
              <w:rPr>
                <w:b/>
                <w:color w:val="000000" w:themeColor="text1"/>
                <w:sz w:val="28"/>
                <w:szCs w:val="28"/>
              </w:rPr>
              <w:t xml:space="preserve"> о с т а н о в л я е т</w:t>
            </w:r>
            <w:r w:rsidR="000C7A47" w:rsidRPr="00B716E5">
              <w:rPr>
                <w:color w:val="000000" w:themeColor="text1"/>
                <w:sz w:val="28"/>
                <w:szCs w:val="28"/>
              </w:rPr>
              <w:t>:</w:t>
            </w:r>
          </w:p>
          <w:p w:rsidR="00D07277" w:rsidRDefault="00D07277" w:rsidP="00422E5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07277">
              <w:rPr>
                <w:color w:val="000000" w:themeColor="text1"/>
                <w:sz w:val="28"/>
                <w:szCs w:val="28"/>
              </w:rPr>
              <w:t>Внести в постановление Правительства Ивановской области от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D07277">
              <w:rPr>
                <w:color w:val="000000" w:themeColor="text1"/>
                <w:sz w:val="28"/>
                <w:szCs w:val="28"/>
              </w:rPr>
              <w:t xml:space="preserve">24.05.2013 № 185-п «Об оценке </w:t>
            </w:r>
            <w:proofErr w:type="gramStart"/>
            <w:r w:rsidRPr="00D07277">
              <w:rPr>
                <w:color w:val="000000" w:themeColor="text1"/>
                <w:sz w:val="28"/>
                <w:szCs w:val="28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D07277">
              <w:rPr>
                <w:color w:val="000000" w:themeColor="text1"/>
                <w:sz w:val="28"/>
                <w:szCs w:val="28"/>
              </w:rPr>
              <w:t xml:space="preserve"> и муниципальных районов Ивановской области» следующ</w:t>
            </w:r>
            <w:r w:rsidR="00306904">
              <w:rPr>
                <w:color w:val="000000" w:themeColor="text1"/>
                <w:sz w:val="28"/>
                <w:szCs w:val="28"/>
              </w:rPr>
              <w:t>и</w:t>
            </w:r>
            <w:r w:rsidRPr="00D07277">
              <w:rPr>
                <w:color w:val="000000" w:themeColor="text1"/>
                <w:sz w:val="28"/>
                <w:szCs w:val="28"/>
              </w:rPr>
              <w:t>е изменени</w:t>
            </w:r>
            <w:r w:rsidR="00306904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306904" w:rsidRPr="00306904" w:rsidRDefault="002B77D1" w:rsidP="000C5A41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пункте 12 постановления </w:t>
            </w:r>
            <w:r w:rsidR="000C5A41">
              <w:rPr>
                <w:color w:val="000000" w:themeColor="text1"/>
                <w:sz w:val="28"/>
                <w:szCs w:val="28"/>
              </w:rPr>
              <w:t>слова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0C5A41">
              <w:rPr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color w:val="000000" w:themeColor="text1"/>
                <w:sz w:val="28"/>
                <w:szCs w:val="28"/>
              </w:rPr>
              <w:t>2024</w:t>
            </w:r>
            <w:r w:rsidR="000C5A41">
              <w:rPr>
                <w:color w:val="000000" w:themeColor="text1"/>
                <w:sz w:val="28"/>
                <w:szCs w:val="28"/>
              </w:rPr>
              <w:t xml:space="preserve"> года</w:t>
            </w:r>
            <w:r>
              <w:rPr>
                <w:color w:val="000000" w:themeColor="text1"/>
                <w:sz w:val="28"/>
                <w:szCs w:val="28"/>
              </w:rPr>
              <w:t xml:space="preserve">» заменить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0C5A41">
              <w:rPr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color w:val="000000" w:themeColor="text1"/>
                <w:sz w:val="28"/>
                <w:szCs w:val="28"/>
              </w:rPr>
              <w:t>2030</w:t>
            </w:r>
            <w:r w:rsidR="000C5A41">
              <w:rPr>
                <w:color w:val="000000" w:themeColor="text1"/>
                <w:sz w:val="28"/>
                <w:szCs w:val="28"/>
              </w:rPr>
              <w:t xml:space="preserve"> года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0C5A41">
              <w:rPr>
                <w:color w:val="000000" w:themeColor="text1"/>
                <w:sz w:val="28"/>
                <w:szCs w:val="28"/>
              </w:rPr>
              <w:t>.</w:t>
            </w:r>
          </w:p>
          <w:p w:rsidR="00B716E5" w:rsidRPr="00D07277" w:rsidRDefault="00607EEC" w:rsidP="006024CA">
            <w:pPr>
              <w:pStyle w:val="a4"/>
              <w:numPr>
                <w:ilvl w:val="0"/>
                <w:numId w:val="4"/>
              </w:numPr>
              <w:ind w:left="0" w:firstLine="7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="00C87609" w:rsidRPr="00D07277">
              <w:rPr>
                <w:color w:val="000000" w:themeColor="text1"/>
                <w:szCs w:val="28"/>
              </w:rPr>
              <w:t xml:space="preserve">риложение 3 </w:t>
            </w:r>
            <w:r w:rsidR="00B716E5" w:rsidRPr="00D07277">
              <w:rPr>
                <w:color w:val="000000" w:themeColor="text1"/>
                <w:szCs w:val="28"/>
              </w:rPr>
              <w:t>к постановлению</w:t>
            </w:r>
            <w:r>
              <w:rPr>
                <w:color w:val="000000" w:themeColor="text1"/>
                <w:szCs w:val="28"/>
              </w:rPr>
              <w:t xml:space="preserve"> изложить в </w:t>
            </w:r>
            <w:r w:rsidR="00C87609" w:rsidRPr="00D07277">
              <w:rPr>
                <w:color w:val="000000" w:themeColor="text1"/>
                <w:szCs w:val="28"/>
              </w:rPr>
              <w:t xml:space="preserve">новой редакции </w:t>
            </w:r>
            <w:r w:rsidR="00B36239">
              <w:rPr>
                <w:color w:val="000000" w:themeColor="text1"/>
                <w:szCs w:val="28"/>
              </w:rPr>
              <w:t>согласно приложению к настоящему постановлению</w:t>
            </w:r>
            <w:r w:rsidR="00C87609" w:rsidRPr="00D07277">
              <w:rPr>
                <w:color w:val="000000" w:themeColor="text1"/>
                <w:szCs w:val="28"/>
              </w:rPr>
              <w:t>.</w:t>
            </w:r>
          </w:p>
          <w:p w:rsidR="00E623AC" w:rsidRDefault="00E623AC" w:rsidP="00AA3BF7">
            <w:pPr>
              <w:pStyle w:val="a4"/>
              <w:ind w:left="720" w:firstLine="0"/>
              <w:rPr>
                <w:color w:val="000000" w:themeColor="text1"/>
                <w:szCs w:val="28"/>
              </w:rPr>
            </w:pPr>
          </w:p>
          <w:p w:rsidR="00AA3BF7" w:rsidRPr="00D07277" w:rsidRDefault="00AA3BF7" w:rsidP="00AA3BF7">
            <w:pPr>
              <w:pStyle w:val="a4"/>
              <w:ind w:left="720" w:firstLine="0"/>
              <w:rPr>
                <w:color w:val="000000" w:themeColor="text1"/>
                <w:szCs w:val="28"/>
              </w:rPr>
            </w:pPr>
          </w:p>
        </w:tc>
      </w:tr>
      <w:tr w:rsidR="00EC7265" w:rsidTr="007D7F58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9F0664" w:rsidRDefault="00EC7265" w:rsidP="009C62A1">
            <w:pPr>
              <w:pStyle w:val="a4"/>
              <w:ind w:right="-156" w:firstLine="0"/>
              <w:jc w:val="lef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Губернатор</w:t>
            </w:r>
            <w:r w:rsidR="009C62A1">
              <w:rPr>
                <w:b/>
              </w:rPr>
              <w:t xml:space="preserve"> </w:t>
            </w:r>
          </w:p>
          <w:p w:rsidR="00EC7265" w:rsidRDefault="00EC7265" w:rsidP="009C62A1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9F0664" w:rsidRDefault="009F0664" w:rsidP="00EC7265">
            <w:pPr>
              <w:pStyle w:val="a4"/>
              <w:ind w:firstLine="0"/>
              <w:jc w:val="right"/>
              <w:rPr>
                <w:b/>
              </w:rPr>
            </w:pPr>
          </w:p>
          <w:p w:rsidR="00EC7265" w:rsidRPr="006657B2" w:rsidRDefault="00EC7265" w:rsidP="00EC7265">
            <w:pPr>
              <w:pStyle w:val="a4"/>
              <w:ind w:firstLine="0"/>
              <w:jc w:val="right"/>
            </w:pPr>
            <w:r>
              <w:rPr>
                <w:b/>
              </w:rPr>
              <w:t>С.С. Воскресенский</w:t>
            </w:r>
          </w:p>
        </w:tc>
      </w:tr>
    </w:tbl>
    <w:p w:rsidR="00656D0C" w:rsidRDefault="00656D0C" w:rsidP="00656D0C">
      <w:pPr>
        <w:pStyle w:val="1"/>
      </w:pPr>
      <w:r>
        <w:lastRenderedPageBreak/>
        <w:t xml:space="preserve">Приложение к постановлению </w:t>
      </w:r>
    </w:p>
    <w:p w:rsidR="00656D0C" w:rsidRDefault="00656D0C" w:rsidP="00656D0C">
      <w:pPr>
        <w:pStyle w:val="1"/>
      </w:pPr>
      <w:r>
        <w:t>Правительства Ивановской области</w:t>
      </w:r>
    </w:p>
    <w:p w:rsidR="00656D0C" w:rsidRDefault="00656D0C" w:rsidP="00656D0C">
      <w:pPr>
        <w:pStyle w:val="1"/>
      </w:pPr>
      <w:r>
        <w:t>от ______________ № _____</w:t>
      </w:r>
      <w:proofErr w:type="gramStart"/>
      <w:r>
        <w:t>_-</w:t>
      </w:r>
      <w:proofErr w:type="gramEnd"/>
      <w:r>
        <w:t>п</w:t>
      </w:r>
    </w:p>
    <w:p w:rsidR="00656D0C" w:rsidRDefault="00656D0C" w:rsidP="00656D0C">
      <w:pPr>
        <w:jc w:val="right"/>
      </w:pPr>
    </w:p>
    <w:p w:rsidR="00656D0C" w:rsidRDefault="00656D0C" w:rsidP="00656D0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 к постановлению</w:t>
      </w:r>
    </w:p>
    <w:p w:rsidR="00656D0C" w:rsidRDefault="00656D0C" w:rsidP="00656D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656D0C" w:rsidRDefault="00656D0C" w:rsidP="00656D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24.05.2013 № 185-п</w:t>
      </w:r>
    </w:p>
    <w:p w:rsidR="00656D0C" w:rsidRDefault="00656D0C" w:rsidP="00656D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6D0C" w:rsidRDefault="00656D0C" w:rsidP="00656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</w:t>
      </w:r>
    </w:p>
    <w:p w:rsidR="00656D0C" w:rsidRDefault="00656D0C" w:rsidP="00656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ГОРОДСКИХ ОКРУГОВ И МУНИЦИПАЛЬНЫХ РАЙОНОВ ИВАНОВСКОЙ ОБЛАСТИ</w:t>
      </w:r>
    </w:p>
    <w:p w:rsidR="00656D0C" w:rsidRDefault="00656D0C" w:rsidP="00656D0C">
      <w:pPr>
        <w:jc w:val="center"/>
        <w:rPr>
          <w:sz w:val="28"/>
        </w:rPr>
      </w:pP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Городские округа: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Вичуга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Иваново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Кинешма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Кохма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Тейково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Шуя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районы с численностью населения свыше 20 тысяч человек: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Приволжский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Родниковский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Фурмановский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районы с численностью населения от 10 до 20 тысяч человек: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Вичугский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Гаврилово-Посадский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Заволжский</w:t>
      </w:r>
    </w:p>
    <w:p w:rsidR="000C247B" w:rsidRDefault="000C247B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47B">
        <w:rPr>
          <w:sz w:val="28"/>
          <w:szCs w:val="28"/>
        </w:rPr>
        <w:t>Кинешемский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Комсомольский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Лежневский</w:t>
      </w:r>
    </w:p>
    <w:p w:rsidR="00D72326" w:rsidRDefault="00D72326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Пучежский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Савинский</w:t>
      </w:r>
    </w:p>
    <w:p w:rsidR="00D72326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Тейковский</w:t>
      </w:r>
      <w:r w:rsidR="00D72326" w:rsidRPr="00D72326">
        <w:rPr>
          <w:sz w:val="28"/>
          <w:szCs w:val="28"/>
        </w:rPr>
        <w:t xml:space="preserve"> </w:t>
      </w:r>
    </w:p>
    <w:p w:rsidR="00656D0C" w:rsidRDefault="00D72326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26">
        <w:rPr>
          <w:sz w:val="28"/>
          <w:szCs w:val="28"/>
        </w:rPr>
        <w:t>Шуйский</w:t>
      </w:r>
    </w:p>
    <w:p w:rsidR="00D72326" w:rsidRDefault="00D72326" w:rsidP="00D72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26">
        <w:rPr>
          <w:sz w:val="28"/>
          <w:szCs w:val="28"/>
        </w:rPr>
        <w:t>Южский</w:t>
      </w:r>
    </w:p>
    <w:p w:rsidR="00D72326" w:rsidRPr="00D72326" w:rsidRDefault="00656D0C" w:rsidP="00D72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Юрьевецкий</w:t>
      </w:r>
      <w:r w:rsidR="00D72326" w:rsidRPr="00D72326">
        <w:t xml:space="preserve"> 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районы с численностью населения менее 10 тысяч человек: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Верхнеландеховский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Ильинский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Лухский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Палехский</w:t>
      </w:r>
    </w:p>
    <w:p w:rsidR="00656D0C" w:rsidRDefault="00656D0C" w:rsidP="0065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Пестяковский</w:t>
      </w:r>
    </w:p>
    <w:p w:rsidR="00D65A60" w:rsidRDefault="00D65A60" w:rsidP="000C247B">
      <w:pPr>
        <w:autoSpaceDE w:val="0"/>
        <w:autoSpaceDN w:val="0"/>
        <w:adjustRightInd w:val="0"/>
        <w:ind w:firstLine="540"/>
        <w:jc w:val="both"/>
      </w:pPr>
    </w:p>
    <w:sectPr w:rsidR="00D65A60" w:rsidSect="004E1078">
      <w:head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52" w:rsidRDefault="00234252">
      <w:r>
        <w:separator/>
      </w:r>
    </w:p>
  </w:endnote>
  <w:endnote w:type="continuationSeparator" w:id="0">
    <w:p w:rsidR="00234252" w:rsidRDefault="0023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52" w:rsidRDefault="00234252">
      <w:r>
        <w:separator/>
      </w:r>
    </w:p>
  </w:footnote>
  <w:footnote w:type="continuationSeparator" w:id="0">
    <w:p w:rsidR="00234252" w:rsidRDefault="0023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4D" w:rsidRDefault="007C2C4D" w:rsidP="004E10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D7F58">
      <w:rPr>
        <w:noProof/>
      </w:rPr>
      <w:t>3</w:t>
    </w:r>
    <w:r>
      <w:fldChar w:fldCharType="end"/>
    </w:r>
  </w:p>
  <w:p w:rsidR="007C2C4D" w:rsidRDefault="007C2C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67BD"/>
    <w:multiLevelType w:val="multilevel"/>
    <w:tmpl w:val="8924A7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D3231C"/>
    <w:multiLevelType w:val="hybridMultilevel"/>
    <w:tmpl w:val="945AA940"/>
    <w:lvl w:ilvl="0" w:tplc="1C5C3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11F48"/>
    <w:multiLevelType w:val="hybridMultilevel"/>
    <w:tmpl w:val="4776C570"/>
    <w:lvl w:ilvl="0" w:tplc="9E86FD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D58B1"/>
    <w:multiLevelType w:val="multilevel"/>
    <w:tmpl w:val="8924A7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1C6F"/>
    <w:rsid w:val="0002294F"/>
    <w:rsid w:val="000305CA"/>
    <w:rsid w:val="0003703E"/>
    <w:rsid w:val="00065E94"/>
    <w:rsid w:val="000732D1"/>
    <w:rsid w:val="000926F3"/>
    <w:rsid w:val="000B112E"/>
    <w:rsid w:val="000B2E02"/>
    <w:rsid w:val="000B771C"/>
    <w:rsid w:val="000C247B"/>
    <w:rsid w:val="000C58B8"/>
    <w:rsid w:val="000C5A41"/>
    <w:rsid w:val="000C7A47"/>
    <w:rsid w:val="000E433F"/>
    <w:rsid w:val="0014268F"/>
    <w:rsid w:val="001545F3"/>
    <w:rsid w:val="001606CE"/>
    <w:rsid w:val="00174AA9"/>
    <w:rsid w:val="001832B8"/>
    <w:rsid w:val="00184DDF"/>
    <w:rsid w:val="001A1BD1"/>
    <w:rsid w:val="001A3E7F"/>
    <w:rsid w:val="001B231D"/>
    <w:rsid w:val="001B7689"/>
    <w:rsid w:val="001D6F50"/>
    <w:rsid w:val="0021661A"/>
    <w:rsid w:val="0022242E"/>
    <w:rsid w:val="0023076C"/>
    <w:rsid w:val="00234252"/>
    <w:rsid w:val="00247666"/>
    <w:rsid w:val="00257F92"/>
    <w:rsid w:val="00276A71"/>
    <w:rsid w:val="002A1612"/>
    <w:rsid w:val="002B0FC7"/>
    <w:rsid w:val="002B77D1"/>
    <w:rsid w:val="002E2174"/>
    <w:rsid w:val="002F7EA8"/>
    <w:rsid w:val="00302208"/>
    <w:rsid w:val="00306904"/>
    <w:rsid w:val="003546D4"/>
    <w:rsid w:val="00395B8D"/>
    <w:rsid w:val="00396B07"/>
    <w:rsid w:val="003B778A"/>
    <w:rsid w:val="004017F7"/>
    <w:rsid w:val="00422E50"/>
    <w:rsid w:val="00434DFC"/>
    <w:rsid w:val="00455FA0"/>
    <w:rsid w:val="0047611E"/>
    <w:rsid w:val="00497877"/>
    <w:rsid w:val="004A28AC"/>
    <w:rsid w:val="004C5183"/>
    <w:rsid w:val="004D3D43"/>
    <w:rsid w:val="004D5486"/>
    <w:rsid w:val="004E1078"/>
    <w:rsid w:val="00533567"/>
    <w:rsid w:val="0057171D"/>
    <w:rsid w:val="005946CC"/>
    <w:rsid w:val="005B064A"/>
    <w:rsid w:val="005B4883"/>
    <w:rsid w:val="005B659F"/>
    <w:rsid w:val="005E49CE"/>
    <w:rsid w:val="005F6455"/>
    <w:rsid w:val="00607EEC"/>
    <w:rsid w:val="00616AE9"/>
    <w:rsid w:val="0061780B"/>
    <w:rsid w:val="0065430D"/>
    <w:rsid w:val="00656D0C"/>
    <w:rsid w:val="006642E5"/>
    <w:rsid w:val="006657B2"/>
    <w:rsid w:val="0068228D"/>
    <w:rsid w:val="006852FA"/>
    <w:rsid w:val="006A5F44"/>
    <w:rsid w:val="006D2E03"/>
    <w:rsid w:val="006D3BDB"/>
    <w:rsid w:val="006E1BC9"/>
    <w:rsid w:val="007016DA"/>
    <w:rsid w:val="00717EE9"/>
    <w:rsid w:val="00730732"/>
    <w:rsid w:val="00764EDD"/>
    <w:rsid w:val="00795E14"/>
    <w:rsid w:val="007A11D0"/>
    <w:rsid w:val="007B53BF"/>
    <w:rsid w:val="007C2C4D"/>
    <w:rsid w:val="007C7547"/>
    <w:rsid w:val="007D7F58"/>
    <w:rsid w:val="008511BC"/>
    <w:rsid w:val="00874913"/>
    <w:rsid w:val="00885DA5"/>
    <w:rsid w:val="008E6120"/>
    <w:rsid w:val="00923A52"/>
    <w:rsid w:val="0093136A"/>
    <w:rsid w:val="00941549"/>
    <w:rsid w:val="00942152"/>
    <w:rsid w:val="00943079"/>
    <w:rsid w:val="00992DD9"/>
    <w:rsid w:val="009973A8"/>
    <w:rsid w:val="009B1C12"/>
    <w:rsid w:val="009C62A1"/>
    <w:rsid w:val="009D688C"/>
    <w:rsid w:val="009E54D4"/>
    <w:rsid w:val="009F0664"/>
    <w:rsid w:val="00A039EA"/>
    <w:rsid w:val="00A04FB8"/>
    <w:rsid w:val="00A0617B"/>
    <w:rsid w:val="00A127C8"/>
    <w:rsid w:val="00A14B0E"/>
    <w:rsid w:val="00A15BB2"/>
    <w:rsid w:val="00A2567A"/>
    <w:rsid w:val="00A30FD1"/>
    <w:rsid w:val="00A34A0F"/>
    <w:rsid w:val="00A52FC3"/>
    <w:rsid w:val="00A532A1"/>
    <w:rsid w:val="00A536EB"/>
    <w:rsid w:val="00A54D18"/>
    <w:rsid w:val="00A616B6"/>
    <w:rsid w:val="00A65AED"/>
    <w:rsid w:val="00A723F9"/>
    <w:rsid w:val="00A76408"/>
    <w:rsid w:val="00A80B0A"/>
    <w:rsid w:val="00A905D4"/>
    <w:rsid w:val="00AA3BF7"/>
    <w:rsid w:val="00AD59D0"/>
    <w:rsid w:val="00B30F4C"/>
    <w:rsid w:val="00B33545"/>
    <w:rsid w:val="00B36239"/>
    <w:rsid w:val="00B574CE"/>
    <w:rsid w:val="00B60A1E"/>
    <w:rsid w:val="00B716E5"/>
    <w:rsid w:val="00B8173A"/>
    <w:rsid w:val="00B964D3"/>
    <w:rsid w:val="00BC1189"/>
    <w:rsid w:val="00BD2668"/>
    <w:rsid w:val="00BD6B78"/>
    <w:rsid w:val="00BF0F10"/>
    <w:rsid w:val="00BF5C70"/>
    <w:rsid w:val="00C21F7E"/>
    <w:rsid w:val="00C337B8"/>
    <w:rsid w:val="00C470DF"/>
    <w:rsid w:val="00C67C1D"/>
    <w:rsid w:val="00C72A5F"/>
    <w:rsid w:val="00C7552F"/>
    <w:rsid w:val="00C8171D"/>
    <w:rsid w:val="00C86CA9"/>
    <w:rsid w:val="00C87609"/>
    <w:rsid w:val="00C96E61"/>
    <w:rsid w:val="00C979DD"/>
    <w:rsid w:val="00CB0E74"/>
    <w:rsid w:val="00CE416C"/>
    <w:rsid w:val="00CF119E"/>
    <w:rsid w:val="00CF1FD6"/>
    <w:rsid w:val="00CF554F"/>
    <w:rsid w:val="00D07277"/>
    <w:rsid w:val="00D10FD9"/>
    <w:rsid w:val="00D330F6"/>
    <w:rsid w:val="00D34F5B"/>
    <w:rsid w:val="00D526D3"/>
    <w:rsid w:val="00D558CE"/>
    <w:rsid w:val="00D65A60"/>
    <w:rsid w:val="00D72326"/>
    <w:rsid w:val="00D72C88"/>
    <w:rsid w:val="00DA2784"/>
    <w:rsid w:val="00DB57F4"/>
    <w:rsid w:val="00DE17F6"/>
    <w:rsid w:val="00DE6187"/>
    <w:rsid w:val="00E01F08"/>
    <w:rsid w:val="00E242DD"/>
    <w:rsid w:val="00E35DF5"/>
    <w:rsid w:val="00E40B60"/>
    <w:rsid w:val="00E41CBE"/>
    <w:rsid w:val="00E623AC"/>
    <w:rsid w:val="00E631DB"/>
    <w:rsid w:val="00E63BD2"/>
    <w:rsid w:val="00E821D6"/>
    <w:rsid w:val="00E924C3"/>
    <w:rsid w:val="00EA478B"/>
    <w:rsid w:val="00EC4800"/>
    <w:rsid w:val="00EC7265"/>
    <w:rsid w:val="00EE02C2"/>
    <w:rsid w:val="00EF70E1"/>
    <w:rsid w:val="00F12644"/>
    <w:rsid w:val="00F21328"/>
    <w:rsid w:val="00F24A02"/>
    <w:rsid w:val="00F45BDB"/>
    <w:rsid w:val="00F666F9"/>
    <w:rsid w:val="00F71D11"/>
    <w:rsid w:val="00F73F21"/>
    <w:rsid w:val="00FA51FA"/>
    <w:rsid w:val="00FC5A84"/>
    <w:rsid w:val="00F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D0C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2307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23076C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1B23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1B231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rmal">
    <w:name w:val="ConsPlusNormal"/>
    <w:rsid w:val="002F7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C2C4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56D0C"/>
    <w:rPr>
      <w:sz w:val="28"/>
    </w:rPr>
  </w:style>
  <w:style w:type="paragraph" w:styleId="ad">
    <w:name w:val="List Paragraph"/>
    <w:basedOn w:val="a"/>
    <w:uiPriority w:val="34"/>
    <w:qFormat/>
    <w:rsid w:val="0030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D0C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2307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23076C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1B23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1B231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rmal">
    <w:name w:val="ConsPlusNormal"/>
    <w:rsid w:val="002F7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C2C4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56D0C"/>
    <w:rPr>
      <w:sz w:val="28"/>
    </w:rPr>
  </w:style>
  <w:style w:type="paragraph" w:styleId="ad">
    <w:name w:val="List Paragraph"/>
    <w:basedOn w:val="a"/>
    <w:uiPriority w:val="34"/>
    <w:qFormat/>
    <w:rsid w:val="0030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76EF54B3857CE4C334D1F899B1918EEC702872662EE79F7D46B000A743G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6EF54B3857CE4C334D1F899B1918EEF732F7F6A28E79F7D46B000A743G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Лодышкина Ксения</cp:lastModifiedBy>
  <cp:revision>6</cp:revision>
  <cp:lastPrinted>2023-06-21T06:58:00Z</cp:lastPrinted>
  <dcterms:created xsi:type="dcterms:W3CDTF">2023-04-14T09:14:00Z</dcterms:created>
  <dcterms:modified xsi:type="dcterms:W3CDTF">2023-06-21T06:59:00Z</dcterms:modified>
</cp:coreProperties>
</file>