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825" w:rsidRDefault="008E7825" w:rsidP="00F80A5C">
      <w:pPr>
        <w:jc w:val="center"/>
        <w:rPr>
          <w:sz w:val="2"/>
          <w:szCs w:val="2"/>
        </w:rPr>
      </w:pPr>
      <w:r>
        <w:rPr>
          <w:noProof/>
          <w:sz w:val="28"/>
        </w:rPr>
        <w:drawing>
          <wp:inline distT="0" distB="0" distL="0" distR="0">
            <wp:extent cx="923925" cy="695325"/>
            <wp:effectExtent l="0" t="0" r="9525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825" w:rsidRDefault="008E7825" w:rsidP="00F80A5C">
      <w:pPr>
        <w:jc w:val="center"/>
        <w:rPr>
          <w:b/>
          <w:sz w:val="28"/>
          <w:szCs w:val="2"/>
        </w:rPr>
      </w:pPr>
      <w:r>
        <w:rPr>
          <w:b/>
          <w:sz w:val="28"/>
          <w:szCs w:val="2"/>
        </w:rPr>
        <w:t>ДЕПАРТАМЕНТ ВНУТРЕННЕЙ ПОЛИТИКИ</w:t>
      </w:r>
    </w:p>
    <w:p w:rsidR="008E7825" w:rsidRDefault="008E7825" w:rsidP="00F80A5C">
      <w:pPr>
        <w:jc w:val="center"/>
        <w:rPr>
          <w:b/>
          <w:sz w:val="28"/>
          <w:szCs w:val="2"/>
        </w:rPr>
      </w:pPr>
      <w:r>
        <w:rPr>
          <w:b/>
          <w:sz w:val="28"/>
          <w:szCs w:val="2"/>
        </w:rPr>
        <w:t>ИВАНОВСКОЙ ОБЛАСТИ</w:t>
      </w:r>
    </w:p>
    <w:p w:rsidR="008E7825" w:rsidRPr="00E14762" w:rsidRDefault="008E7825" w:rsidP="00F80A5C">
      <w:pPr>
        <w:pBdr>
          <w:bottom w:val="single" w:sz="12" w:space="1" w:color="auto"/>
        </w:pBdr>
        <w:jc w:val="center"/>
        <w:rPr>
          <w:b/>
          <w:color w:val="000000"/>
          <w:sz w:val="4"/>
          <w:szCs w:val="4"/>
        </w:rPr>
      </w:pPr>
    </w:p>
    <w:tbl>
      <w:tblPr>
        <w:tblW w:w="9814" w:type="dxa"/>
        <w:tblLook w:val="01E0" w:firstRow="1" w:lastRow="1" w:firstColumn="1" w:lastColumn="1" w:noHBand="0" w:noVBand="0"/>
      </w:tblPr>
      <w:tblGrid>
        <w:gridCol w:w="9854"/>
      </w:tblGrid>
      <w:tr w:rsidR="00F80A5C" w:rsidRPr="001F3CE3" w:rsidTr="004E44A3">
        <w:trPr>
          <w:trHeight w:val="7170"/>
        </w:trPr>
        <w:tc>
          <w:tcPr>
            <w:tcW w:w="9814" w:type="dxa"/>
          </w:tcPr>
          <w:p w:rsidR="00F80A5C" w:rsidRPr="00685FC4" w:rsidRDefault="00F80A5C" w:rsidP="00F80A5C">
            <w:pPr>
              <w:ind w:left="-112"/>
              <w:jc w:val="center"/>
              <w:rPr>
                <w:b/>
                <w:color w:val="000000"/>
                <w:sz w:val="4"/>
                <w:szCs w:val="4"/>
              </w:rPr>
            </w:pPr>
          </w:p>
          <w:p w:rsidR="00F80A5C" w:rsidRDefault="00F80A5C" w:rsidP="002A001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85FC4">
              <w:rPr>
                <w:b/>
                <w:color w:val="000000"/>
                <w:sz w:val="28"/>
                <w:szCs w:val="28"/>
              </w:rPr>
              <w:t>ПРИКАЗ</w:t>
            </w:r>
          </w:p>
          <w:p w:rsidR="00F80A5C" w:rsidRPr="00685FC4" w:rsidRDefault="00F80A5C" w:rsidP="002A001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80A5C" w:rsidRPr="007C0E10" w:rsidRDefault="00776EA4" w:rsidP="002A001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C0E10">
              <w:rPr>
                <w:sz w:val="28"/>
                <w:szCs w:val="28"/>
                <w:lang w:val="en-US"/>
              </w:rPr>
              <w:t>___</w:t>
            </w:r>
            <w:r w:rsidR="007C0E10">
              <w:rPr>
                <w:sz w:val="28"/>
                <w:szCs w:val="28"/>
              </w:rPr>
              <w:t>.1</w:t>
            </w:r>
            <w:r w:rsidR="007C0E10">
              <w:rPr>
                <w:sz w:val="28"/>
                <w:szCs w:val="28"/>
                <w:lang w:val="en-US"/>
              </w:rPr>
              <w:t>1</w:t>
            </w:r>
            <w:r w:rsidRPr="00776EA4">
              <w:rPr>
                <w:sz w:val="28"/>
                <w:szCs w:val="28"/>
              </w:rPr>
              <w:t>.</w:t>
            </w:r>
            <w:r w:rsidRPr="0022552F">
              <w:rPr>
                <w:sz w:val="28"/>
                <w:szCs w:val="28"/>
              </w:rPr>
              <w:t>2022</w:t>
            </w:r>
            <w:r w:rsidR="00F80A5C" w:rsidRPr="00685FC4">
              <w:rPr>
                <w:sz w:val="28"/>
                <w:szCs w:val="28"/>
              </w:rPr>
              <w:t xml:space="preserve"> </w:t>
            </w:r>
            <w:r w:rsidR="00900E73">
              <w:rPr>
                <w:sz w:val="28"/>
                <w:szCs w:val="28"/>
              </w:rPr>
              <w:t xml:space="preserve">  № </w:t>
            </w:r>
            <w:r w:rsidR="007C0E10">
              <w:rPr>
                <w:sz w:val="28"/>
                <w:szCs w:val="28"/>
                <w:lang w:val="en-US"/>
              </w:rPr>
              <w:t>___</w:t>
            </w:r>
          </w:p>
          <w:p w:rsidR="00F80A5C" w:rsidRDefault="00F80A5C" w:rsidP="002A0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Pr="00685FC4">
              <w:rPr>
                <w:sz w:val="28"/>
                <w:szCs w:val="28"/>
              </w:rPr>
              <w:t>Иваново</w:t>
            </w:r>
          </w:p>
          <w:p w:rsidR="00F80A5C" w:rsidRDefault="00F80A5C" w:rsidP="00F80A5C">
            <w:pPr>
              <w:ind w:left="-112"/>
              <w:jc w:val="center"/>
              <w:rPr>
                <w:sz w:val="28"/>
                <w:szCs w:val="28"/>
              </w:rPr>
            </w:pPr>
          </w:p>
          <w:p w:rsidR="00F80A5C" w:rsidRPr="0022552F" w:rsidRDefault="00F80A5C" w:rsidP="002255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gramStart"/>
            <w:r w:rsidRPr="0022552F">
              <w:rPr>
                <w:b/>
                <w:sz w:val="28"/>
                <w:szCs w:val="28"/>
              </w:rPr>
              <w:t>О</w:t>
            </w:r>
            <w:r w:rsidR="007E6E98">
              <w:rPr>
                <w:b/>
                <w:sz w:val="28"/>
                <w:szCs w:val="28"/>
              </w:rPr>
              <w:t>б утверждении Положения о</w:t>
            </w:r>
            <w:r w:rsidRPr="0022552F">
              <w:rPr>
                <w:b/>
                <w:sz w:val="28"/>
                <w:szCs w:val="28"/>
              </w:rPr>
              <w:t xml:space="preserve"> </w:t>
            </w:r>
            <w:r w:rsidR="0022552F" w:rsidRPr="0022552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Благодарности Департамента внутренней политики Ивановской области</w:t>
            </w:r>
            <w:r w:rsidRPr="0022552F">
              <w:rPr>
                <w:b/>
                <w:sz w:val="28"/>
                <w:szCs w:val="28"/>
              </w:rPr>
              <w:t xml:space="preserve"> и </w:t>
            </w:r>
            <w:r w:rsidR="004E44A3">
              <w:rPr>
                <w:b/>
                <w:sz w:val="28"/>
                <w:szCs w:val="28"/>
              </w:rPr>
              <w:t xml:space="preserve">о внесении изменения в приказ Департамента внутренней политики Ивановской области </w:t>
            </w:r>
            <w:r w:rsidR="0022552F" w:rsidRPr="0022552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от 12.09.2022 </w:t>
            </w:r>
            <w:r w:rsidR="00DC6E20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</w:t>
            </w:r>
            <w:r w:rsidR="0022552F" w:rsidRPr="0022552F">
              <w:rPr>
                <w:rFonts w:eastAsiaTheme="minorHAnsi"/>
                <w:b/>
                <w:sz w:val="28"/>
                <w:szCs w:val="28"/>
                <w:lang w:eastAsia="en-US"/>
              </w:rPr>
              <w:t>№ 171 «Об утверждении Положения о порядке и размерах выплаты единовременного поощрения государственным гражданским служащим Ивановской области, представителем нанимателя для которых является начальник Департамента внутренней политики Ивановской области, в связи с поощрением за безупречную и эффективную государственную гражданскую</w:t>
            </w:r>
            <w:proofErr w:type="gramEnd"/>
            <w:r w:rsidR="0022552F" w:rsidRPr="0022552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службу Ивановской области</w:t>
            </w:r>
            <w:r w:rsidRPr="0022552F">
              <w:rPr>
                <w:b/>
                <w:sz w:val="28"/>
                <w:szCs w:val="28"/>
              </w:rPr>
              <w:t>»</w:t>
            </w:r>
          </w:p>
          <w:p w:rsidR="0022552F" w:rsidRDefault="0022552F" w:rsidP="002255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2552F" w:rsidRDefault="007C0E10" w:rsidP="007C0E1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В соответствии со статьей 1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Закон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Ивановской области от 02.12.2014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№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101-ОЗ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«О наградах в Ивановской области», в</w:t>
            </w:r>
            <w:r w:rsidR="004E44A3" w:rsidRPr="004E44A3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целях поощрения и стимулирования </w:t>
            </w:r>
            <w:r w:rsidR="007E6E98">
              <w:rPr>
                <w:rFonts w:eastAsiaTheme="minorHAnsi"/>
                <w:bCs/>
                <w:sz w:val="28"/>
                <w:szCs w:val="28"/>
                <w:lang w:eastAsia="en-US"/>
              </w:rPr>
              <w:t>г</w:t>
            </w:r>
            <w:r w:rsidR="007E6E98">
              <w:rPr>
                <w:rFonts w:eastAsiaTheme="minorHAnsi"/>
                <w:sz w:val="28"/>
                <w:szCs w:val="28"/>
                <w:lang w:eastAsia="en-US"/>
              </w:rPr>
              <w:t xml:space="preserve">осударственных гражданских служащих Ивановской области, замещающих должности государственной гражданской службы Ивановской области в Департаменте внутренней политики Ивановской области (далее – Департамент), </w:t>
            </w:r>
            <w:r w:rsidR="004E44A3" w:rsidRPr="004E44A3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лиц, замещающих муниципальные должности, должности муниципальной службы в муниципальных образованиях Ивановской области, </w:t>
            </w:r>
            <w:r w:rsidR="00C517A0">
              <w:rPr>
                <w:rFonts w:eastAsiaTheme="minorHAnsi"/>
                <w:bCs/>
                <w:sz w:val="28"/>
                <w:szCs w:val="28"/>
                <w:lang w:eastAsia="en-US"/>
              </w:rPr>
              <w:t>работников</w:t>
            </w:r>
            <w:r w:rsidR="004E44A3" w:rsidRPr="004E44A3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подведомственных Департаменту государственных учреждений Ивановской области</w:t>
            </w:r>
            <w:proofErr w:type="gramEnd"/>
            <w:r w:rsidR="004E44A3" w:rsidRPr="004E44A3">
              <w:rPr>
                <w:rFonts w:eastAsiaTheme="minorHAnsi"/>
                <w:bCs/>
                <w:sz w:val="28"/>
                <w:szCs w:val="28"/>
                <w:lang w:eastAsia="en-US"/>
              </w:rPr>
              <w:t>, граждан</w:t>
            </w:r>
            <w:r w:rsidR="005D67CF">
              <w:rPr>
                <w:rFonts w:eastAsiaTheme="minorHAnsi"/>
                <w:bCs/>
                <w:sz w:val="28"/>
                <w:szCs w:val="28"/>
                <w:lang w:eastAsia="en-US"/>
              </w:rPr>
              <w:t>, работников</w:t>
            </w:r>
            <w:r w:rsidR="004E44A3" w:rsidRPr="004E44A3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и коллективов организаций независимо от организационно-правовой формы и формы собственности, осуществляющих сотрудничество с Департаментом,</w:t>
            </w:r>
            <w:r w:rsidR="0022552F" w:rsidRPr="0042011E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4E44A3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а также </w:t>
            </w:r>
            <w:r w:rsidR="004E44A3" w:rsidRPr="004E44A3">
              <w:rPr>
                <w:color w:val="000000"/>
                <w:sz w:val="28"/>
                <w:szCs w:val="28"/>
              </w:rPr>
              <w:t xml:space="preserve">уточнения </w:t>
            </w:r>
            <w:r w:rsidR="004E44A3" w:rsidRPr="004E44A3">
              <w:rPr>
                <w:rFonts w:eastAsiaTheme="minorHAnsi"/>
                <w:bCs/>
                <w:sz w:val="28"/>
                <w:szCs w:val="28"/>
                <w:lang w:eastAsia="en-US"/>
              </w:rPr>
              <w:t>размера единовременного поощрения государственным гражданским служащим Департамента при объявлении начальником Департамента благодарности</w:t>
            </w:r>
            <w:r w:rsidR="004E44A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      </w:t>
            </w:r>
            <w:r w:rsidR="00D728D8" w:rsidRPr="004E44A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22552F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="0022552F">
              <w:rPr>
                <w:b/>
                <w:color w:val="000000"/>
                <w:sz w:val="28"/>
                <w:szCs w:val="28"/>
              </w:rPr>
              <w:t xml:space="preserve"> р и к а з ы в а ю</w:t>
            </w:r>
            <w:r w:rsidR="0022552F" w:rsidRPr="001F3CE3">
              <w:rPr>
                <w:b/>
                <w:color w:val="000000"/>
                <w:sz w:val="28"/>
                <w:szCs w:val="28"/>
              </w:rPr>
              <w:t>:</w:t>
            </w:r>
            <w:r w:rsidR="0022552F" w:rsidRPr="0022552F">
              <w:rPr>
                <w:sz w:val="28"/>
                <w:szCs w:val="28"/>
              </w:rPr>
              <w:t xml:space="preserve"> </w:t>
            </w:r>
          </w:p>
          <w:p w:rsidR="00F00294" w:rsidRPr="00970E23" w:rsidRDefault="00F00294" w:rsidP="009413D2">
            <w:pPr>
              <w:pStyle w:val="a6"/>
              <w:numPr>
                <w:ilvl w:val="0"/>
                <w:numId w:val="10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70E23">
              <w:rPr>
                <w:rFonts w:ascii="Times New Roman" w:eastAsiaTheme="minorHAnsi" w:hAnsi="Times New Roman"/>
                <w:sz w:val="28"/>
                <w:szCs w:val="28"/>
              </w:rPr>
              <w:t>Утвердить Положение о Благодарности Департамента внутренней политики Ивановской области (прилагается).</w:t>
            </w:r>
          </w:p>
          <w:p w:rsidR="007C0E10" w:rsidRPr="00970E23" w:rsidRDefault="007C0E10" w:rsidP="007C0E10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970E23">
              <w:rPr>
                <w:rFonts w:ascii="Times New Roman" w:hAnsi="Times New Roman"/>
                <w:sz w:val="28"/>
                <w:szCs w:val="28"/>
              </w:rPr>
              <w:t xml:space="preserve">Внести в приказ Департамента внутренней политики Ивановской области </w:t>
            </w:r>
            <w:r w:rsidRPr="00970E23">
              <w:rPr>
                <w:rFonts w:ascii="Times New Roman" w:eastAsiaTheme="minorHAnsi" w:hAnsi="Times New Roman"/>
                <w:sz w:val="28"/>
                <w:szCs w:val="28"/>
              </w:rPr>
              <w:t xml:space="preserve">от 12.09.2022 № 171 «Об утверждении Положения о порядке и размерах выплаты единовременного поощрения государственным гражданским служащим Ивановской области, представителем нанимателя для которых является начальник Департамента внутренней политики Ивановской области, в связи с поощрением за безупречную и эффективную государственную гражданскую службу Ивановской области» следующее </w:t>
            </w:r>
            <w:r w:rsidRPr="00970E23">
              <w:rPr>
                <w:rFonts w:ascii="Times New Roman" w:hAnsi="Times New Roman"/>
                <w:sz w:val="28"/>
                <w:szCs w:val="28"/>
              </w:rPr>
              <w:t>изменение:</w:t>
            </w:r>
            <w:proofErr w:type="gramEnd"/>
          </w:p>
          <w:p w:rsidR="007C0E10" w:rsidRPr="00970E23" w:rsidRDefault="007C0E10" w:rsidP="007C0E10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E23">
              <w:rPr>
                <w:rFonts w:ascii="Times New Roman" w:hAnsi="Times New Roman"/>
                <w:sz w:val="28"/>
                <w:szCs w:val="28"/>
              </w:rPr>
              <w:t>в пункте 2 приложения к приказу цифры «1500» заменить цифрами «3000».</w:t>
            </w:r>
          </w:p>
          <w:p w:rsidR="00B335D8" w:rsidRPr="00970E23" w:rsidRDefault="00B335D8" w:rsidP="009413D2">
            <w:pPr>
              <w:pStyle w:val="a6"/>
              <w:numPr>
                <w:ilvl w:val="0"/>
                <w:numId w:val="10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70E23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Признать утратившими силу следующие приказы Департамента внутренней политики Ивановской области:</w:t>
            </w:r>
          </w:p>
          <w:p w:rsidR="00970E23" w:rsidRPr="00970E23" w:rsidRDefault="00970E23" w:rsidP="00970E23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70E23">
              <w:rPr>
                <w:rFonts w:eastAsiaTheme="minorHAnsi"/>
                <w:sz w:val="28"/>
                <w:szCs w:val="28"/>
                <w:lang w:eastAsia="en-US"/>
              </w:rPr>
              <w:t>от 19.04.2016 № 140 «О Благодарности Департамента внутренней политики Ивановской области»;</w:t>
            </w:r>
          </w:p>
          <w:p w:rsidR="00970E23" w:rsidRPr="00970E23" w:rsidRDefault="00970E23" w:rsidP="00970E23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70E23">
              <w:rPr>
                <w:rFonts w:eastAsiaTheme="minorHAnsi"/>
                <w:sz w:val="28"/>
                <w:szCs w:val="28"/>
                <w:lang w:eastAsia="en-US"/>
              </w:rPr>
              <w:t>от 28.01.2019 № 14 «О внесении изменений в приказ Департамента внутренней политики Ивановской области от 19.04.2016 № 140 «О Благодарности Департамента внутренней политики Ивановской области»;</w:t>
            </w:r>
          </w:p>
          <w:p w:rsidR="00970E23" w:rsidRPr="00970E23" w:rsidRDefault="00970E23" w:rsidP="00970E23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70E23">
              <w:rPr>
                <w:rFonts w:eastAsiaTheme="minorHAnsi"/>
                <w:sz w:val="28"/>
                <w:szCs w:val="28"/>
                <w:lang w:eastAsia="en-US"/>
              </w:rPr>
              <w:t>пункт 1 приказа Департамента вну</w:t>
            </w:r>
            <w:r w:rsidR="003D1450">
              <w:rPr>
                <w:rFonts w:eastAsiaTheme="minorHAnsi"/>
                <w:sz w:val="28"/>
                <w:szCs w:val="28"/>
                <w:lang w:eastAsia="en-US"/>
              </w:rPr>
              <w:t>тренней политики Ивановской области</w:t>
            </w:r>
            <w:r w:rsidRPr="00970E23">
              <w:rPr>
                <w:rFonts w:eastAsiaTheme="minorHAnsi"/>
                <w:sz w:val="28"/>
                <w:szCs w:val="28"/>
                <w:lang w:eastAsia="en-US"/>
              </w:rPr>
              <w:t xml:space="preserve"> от 27.10.2020 № 337 «О внесении изменений в некоторые приказы Департамента внутренней политики Ивановской области»;</w:t>
            </w:r>
          </w:p>
          <w:p w:rsidR="00970E23" w:rsidRPr="00970E23" w:rsidRDefault="00970E23" w:rsidP="00970E23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70E23">
              <w:rPr>
                <w:rFonts w:eastAsiaTheme="minorHAnsi"/>
                <w:sz w:val="28"/>
                <w:szCs w:val="28"/>
                <w:lang w:eastAsia="en-US"/>
              </w:rPr>
              <w:t>от 12.09.2022 № 170 «О внесении изменений в приказ Департамента внутренней политики Ивановской области от 19.04.2016 № 140 «О Благодарности Департамента внутренней политики Ивановской области».</w:t>
            </w:r>
          </w:p>
          <w:p w:rsidR="0022552F" w:rsidRPr="001F3CE3" w:rsidRDefault="0022552F" w:rsidP="00970E23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692">
              <w:rPr>
                <w:rFonts w:ascii="Times New Roman" w:hAnsi="Times New Roman"/>
                <w:sz w:val="28"/>
                <w:szCs w:val="28"/>
              </w:rPr>
              <w:t>Управлению информационной политики</w:t>
            </w:r>
            <w:r w:rsidRPr="001F3CE3">
              <w:rPr>
                <w:rFonts w:ascii="Times New Roman" w:hAnsi="Times New Roman"/>
                <w:sz w:val="28"/>
                <w:szCs w:val="28"/>
              </w:rPr>
              <w:t xml:space="preserve"> и взаимодействия со средствами массовой информации Департамента внутренней политики Ивановской области </w:t>
            </w:r>
            <w:proofErr w:type="gramStart"/>
            <w:r w:rsidRPr="001F3CE3">
              <w:rPr>
                <w:rFonts w:ascii="Times New Roman" w:hAnsi="Times New Roman"/>
                <w:sz w:val="28"/>
                <w:szCs w:val="28"/>
              </w:rPr>
              <w:t>разместить</w:t>
            </w:r>
            <w:proofErr w:type="gramEnd"/>
            <w:r w:rsidRPr="001F3CE3">
              <w:rPr>
                <w:rFonts w:ascii="Times New Roman" w:hAnsi="Times New Roman"/>
                <w:sz w:val="28"/>
                <w:szCs w:val="28"/>
              </w:rPr>
              <w:t xml:space="preserve"> настоящий приказ на официальном сайте Департамента внутренней политики Ивановской области в информационно-телекоммуникационной сети «Интернет».</w:t>
            </w:r>
          </w:p>
          <w:p w:rsidR="0022552F" w:rsidRPr="001F3CE3" w:rsidRDefault="0022552F" w:rsidP="00F00294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CE3">
              <w:rPr>
                <w:rFonts w:ascii="Times New Roman" w:hAnsi="Times New Roman"/>
                <w:sz w:val="28"/>
                <w:szCs w:val="28"/>
              </w:rPr>
              <w:t>Юридическому отделу Департамента внутренней политики Ивановской области о</w:t>
            </w:r>
            <w:r w:rsidRPr="001F3CE3">
              <w:rPr>
                <w:rFonts w:ascii="Times New Roman" w:hAnsi="Times New Roman"/>
                <w:color w:val="000000"/>
                <w:sz w:val="28"/>
                <w:szCs w:val="28"/>
              </w:rPr>
              <w:t>беспечить направление настоящего приказа:</w:t>
            </w:r>
          </w:p>
          <w:p w:rsidR="0022552F" w:rsidRPr="001F3CE3" w:rsidRDefault="0022552F" w:rsidP="0022552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F3CE3">
              <w:rPr>
                <w:color w:val="000000"/>
                <w:sz w:val="28"/>
                <w:szCs w:val="28"/>
              </w:rPr>
              <w:t xml:space="preserve">- </w:t>
            </w:r>
            <w:r w:rsidRPr="001F3CE3">
              <w:rPr>
                <w:sz w:val="28"/>
                <w:szCs w:val="28"/>
              </w:rPr>
              <w:t xml:space="preserve">в главное правовое управление Правительства Ивановской области </w:t>
            </w:r>
            <w:r w:rsidRPr="001F3CE3">
              <w:rPr>
                <w:sz w:val="28"/>
                <w:szCs w:val="28"/>
              </w:rPr>
              <w:br/>
              <w:t>для размещения (опубликования) на «</w:t>
            </w:r>
            <w:proofErr w:type="gramStart"/>
            <w:r w:rsidRPr="001F3CE3">
              <w:rPr>
                <w:sz w:val="28"/>
                <w:szCs w:val="28"/>
              </w:rPr>
              <w:t>Официальном</w:t>
            </w:r>
            <w:proofErr w:type="gramEnd"/>
            <w:r w:rsidRPr="001F3CE3">
              <w:rPr>
                <w:sz w:val="28"/>
                <w:szCs w:val="28"/>
              </w:rPr>
              <w:t xml:space="preserve"> интернет-портале правовой информации» (www.pravo.gov.ru);</w:t>
            </w:r>
          </w:p>
          <w:p w:rsidR="0022552F" w:rsidRPr="001F3CE3" w:rsidRDefault="0022552F" w:rsidP="002255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 У</w:t>
            </w:r>
            <w:r w:rsidRPr="001F3CE3">
              <w:rPr>
                <w:color w:val="000000"/>
                <w:sz w:val="28"/>
                <w:szCs w:val="28"/>
              </w:rPr>
              <w:t xml:space="preserve">правление Министерства юстиции Российской Федерации </w:t>
            </w:r>
            <w:r w:rsidRPr="001F3CE3">
              <w:rPr>
                <w:color w:val="000000"/>
                <w:sz w:val="28"/>
                <w:szCs w:val="28"/>
              </w:rPr>
              <w:br/>
              <w:t xml:space="preserve">по Ивановской области для проведения юридической экспертизы </w:t>
            </w:r>
            <w:r w:rsidRPr="001F3CE3">
              <w:rPr>
                <w:color w:val="000000"/>
                <w:sz w:val="28"/>
                <w:szCs w:val="28"/>
              </w:rPr>
              <w:br/>
              <w:t>и включения в федеральный регистр нормативных правовых актов субъектов Российской Федерации;</w:t>
            </w:r>
          </w:p>
          <w:p w:rsidR="0022552F" w:rsidRPr="0022552F" w:rsidRDefault="0022552F" w:rsidP="002255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F3CE3">
              <w:rPr>
                <w:color w:val="000000"/>
                <w:sz w:val="28"/>
                <w:szCs w:val="28"/>
              </w:rPr>
              <w:t>- в прокуратуру Ивановской области для определения соответствия приказа действующему законодательству</w:t>
            </w:r>
            <w:r w:rsidRPr="0022552F">
              <w:rPr>
                <w:color w:val="000000"/>
                <w:sz w:val="28"/>
                <w:szCs w:val="28"/>
              </w:rPr>
              <w:t>;</w:t>
            </w:r>
          </w:p>
          <w:p w:rsidR="0022552F" w:rsidRPr="001F3CE3" w:rsidRDefault="0022552F" w:rsidP="0022552F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2552F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 Ивановскую областную Думу в течение семи дней после дня его официального опубликования</w:t>
            </w:r>
            <w:r w:rsidRPr="001F3CE3">
              <w:rPr>
                <w:color w:val="000000"/>
                <w:sz w:val="28"/>
                <w:szCs w:val="28"/>
              </w:rPr>
              <w:t>.</w:t>
            </w:r>
          </w:p>
          <w:p w:rsidR="0022552F" w:rsidRDefault="0022552F" w:rsidP="00F00294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F3CE3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1F3CE3">
              <w:rPr>
                <w:rFonts w:ascii="Times New Roman" w:hAnsi="Times New Roman"/>
                <w:sz w:val="28"/>
                <w:szCs w:val="28"/>
              </w:rPr>
              <w:t xml:space="preserve"> исполнением настоящего приказа оставляю за собой.</w:t>
            </w:r>
          </w:p>
          <w:p w:rsidR="004E44A3" w:rsidRDefault="004E44A3" w:rsidP="004E44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E44A3" w:rsidRDefault="004E44A3" w:rsidP="004E44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E44A3" w:rsidRPr="004E44A3" w:rsidRDefault="004E44A3" w:rsidP="004E44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tbl>
            <w:tblPr>
              <w:tblW w:w="9814" w:type="dxa"/>
              <w:tblLook w:val="04A0" w:firstRow="1" w:lastRow="0" w:firstColumn="1" w:lastColumn="0" w:noHBand="0" w:noVBand="1"/>
            </w:tblPr>
            <w:tblGrid>
              <w:gridCol w:w="5104"/>
              <w:gridCol w:w="2131"/>
              <w:gridCol w:w="2579"/>
            </w:tblGrid>
            <w:tr w:rsidR="004E44A3" w:rsidRPr="001F3CE3" w:rsidTr="001A5B75">
              <w:tc>
                <w:tcPr>
                  <w:tcW w:w="5070" w:type="dxa"/>
                  <w:shd w:val="clear" w:color="auto" w:fill="auto"/>
                </w:tcPr>
                <w:p w:rsidR="004E44A3" w:rsidRPr="001F3CE3" w:rsidRDefault="004E44A3" w:rsidP="001A5B75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1F3CE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 xml:space="preserve">Начальник  Департамента внутренней политики </w:t>
                  </w:r>
                </w:p>
                <w:p w:rsidR="004E44A3" w:rsidRPr="001F3CE3" w:rsidRDefault="004E44A3" w:rsidP="001A5B75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1F3CE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Ивановской области</w:t>
                  </w:r>
                </w:p>
              </w:tc>
              <w:tc>
                <w:tcPr>
                  <w:tcW w:w="2116" w:type="dxa"/>
                  <w:shd w:val="clear" w:color="auto" w:fill="auto"/>
                </w:tcPr>
                <w:p w:rsidR="004E44A3" w:rsidRPr="001F3CE3" w:rsidRDefault="004E44A3" w:rsidP="001A5B75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561" w:type="dxa"/>
                  <w:shd w:val="clear" w:color="auto" w:fill="auto"/>
                </w:tcPr>
                <w:p w:rsidR="004E44A3" w:rsidRPr="001F3CE3" w:rsidRDefault="004E44A3" w:rsidP="001A5B75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</w:p>
                <w:p w:rsidR="004E44A3" w:rsidRPr="001F3CE3" w:rsidRDefault="004E44A3" w:rsidP="001A5B75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</w:p>
                <w:p w:rsidR="004E44A3" w:rsidRPr="001F3CE3" w:rsidRDefault="004E44A3" w:rsidP="001A5B75">
                  <w:pPr>
                    <w:pStyle w:val="ConsPlusNormal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 xml:space="preserve">    А. В. Горбунов</w:t>
                  </w:r>
                </w:p>
              </w:tc>
            </w:tr>
          </w:tbl>
          <w:p w:rsidR="004E44A3" w:rsidRDefault="004E44A3" w:rsidP="004E44A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80A5C" w:rsidRPr="0022552F" w:rsidRDefault="00F80A5C" w:rsidP="0022552F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685FC4" w:rsidRDefault="00685FC4" w:rsidP="001F3CE3">
      <w:pPr>
        <w:spacing w:line="276" w:lineRule="auto"/>
        <w:jc w:val="center"/>
        <w:rPr>
          <w:sz w:val="28"/>
          <w:szCs w:val="28"/>
        </w:rPr>
      </w:pPr>
    </w:p>
    <w:p w:rsidR="00F00294" w:rsidRDefault="00F00294" w:rsidP="001F3CE3">
      <w:pPr>
        <w:spacing w:line="276" w:lineRule="auto"/>
        <w:jc w:val="center"/>
        <w:rPr>
          <w:sz w:val="28"/>
          <w:szCs w:val="28"/>
        </w:rPr>
      </w:pPr>
    </w:p>
    <w:p w:rsidR="00BE4431" w:rsidRDefault="00BE4431" w:rsidP="001F3CE3">
      <w:pPr>
        <w:spacing w:line="276" w:lineRule="auto"/>
        <w:jc w:val="center"/>
        <w:rPr>
          <w:sz w:val="28"/>
          <w:szCs w:val="28"/>
        </w:rPr>
      </w:pPr>
    </w:p>
    <w:p w:rsidR="00F00294" w:rsidRDefault="00F00294" w:rsidP="001F3CE3">
      <w:pPr>
        <w:spacing w:line="276" w:lineRule="auto"/>
        <w:jc w:val="center"/>
        <w:rPr>
          <w:sz w:val="28"/>
          <w:szCs w:val="28"/>
        </w:rPr>
      </w:pPr>
    </w:p>
    <w:p w:rsidR="00F00294" w:rsidRDefault="00F00294" w:rsidP="001F3CE3">
      <w:pPr>
        <w:spacing w:line="276" w:lineRule="auto"/>
        <w:jc w:val="center"/>
        <w:rPr>
          <w:sz w:val="28"/>
          <w:szCs w:val="28"/>
        </w:rPr>
      </w:pPr>
    </w:p>
    <w:p w:rsidR="00F00294" w:rsidRPr="00910004" w:rsidRDefault="00F00294" w:rsidP="00F0029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910004">
        <w:rPr>
          <w:rFonts w:eastAsiaTheme="minorHAnsi"/>
          <w:sz w:val="28"/>
          <w:szCs w:val="28"/>
          <w:lang w:eastAsia="en-US"/>
        </w:rPr>
        <w:lastRenderedPageBreak/>
        <w:t>Приложение к приказу</w:t>
      </w:r>
    </w:p>
    <w:p w:rsidR="00F00294" w:rsidRPr="00910004" w:rsidRDefault="00F00294" w:rsidP="00F002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910004">
        <w:rPr>
          <w:rFonts w:eastAsiaTheme="minorHAnsi"/>
          <w:sz w:val="28"/>
          <w:szCs w:val="28"/>
          <w:lang w:eastAsia="en-US"/>
        </w:rPr>
        <w:t>Департамента внутренней политики</w:t>
      </w:r>
    </w:p>
    <w:p w:rsidR="00F00294" w:rsidRPr="00910004" w:rsidRDefault="00F00294" w:rsidP="00F002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910004">
        <w:rPr>
          <w:rFonts w:eastAsiaTheme="minorHAnsi"/>
          <w:sz w:val="28"/>
          <w:szCs w:val="28"/>
          <w:lang w:eastAsia="en-US"/>
        </w:rPr>
        <w:t>Ивановской области</w:t>
      </w:r>
    </w:p>
    <w:p w:rsidR="00F00294" w:rsidRPr="00910004" w:rsidRDefault="007C0E10" w:rsidP="00F002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__.11</w:t>
      </w:r>
      <w:r w:rsidR="00F00294" w:rsidRPr="00910004">
        <w:rPr>
          <w:rFonts w:eastAsiaTheme="minorHAnsi"/>
          <w:sz w:val="28"/>
          <w:szCs w:val="28"/>
          <w:lang w:eastAsia="en-US"/>
        </w:rPr>
        <w:t xml:space="preserve">.2022 № </w:t>
      </w:r>
      <w:r>
        <w:rPr>
          <w:rFonts w:eastAsiaTheme="minorHAnsi"/>
          <w:sz w:val="28"/>
          <w:szCs w:val="28"/>
          <w:lang w:eastAsia="en-US"/>
        </w:rPr>
        <w:t>____</w:t>
      </w:r>
    </w:p>
    <w:p w:rsidR="00F00294" w:rsidRPr="00910004" w:rsidRDefault="00F00294" w:rsidP="00F0029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00294" w:rsidRPr="00910004" w:rsidRDefault="00F00294" w:rsidP="00F0029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10004">
        <w:rPr>
          <w:rFonts w:eastAsiaTheme="minorHAnsi"/>
          <w:b/>
          <w:bCs/>
          <w:sz w:val="28"/>
          <w:szCs w:val="28"/>
          <w:lang w:eastAsia="en-US"/>
        </w:rPr>
        <w:t>ПОЛОЖЕНИЕ</w:t>
      </w:r>
    </w:p>
    <w:p w:rsidR="00F00294" w:rsidRPr="00910004" w:rsidRDefault="00EF5C35" w:rsidP="00F0029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Б</w:t>
      </w:r>
      <w:r w:rsidR="00F00294" w:rsidRPr="00910004">
        <w:rPr>
          <w:rFonts w:eastAsiaTheme="minorHAnsi"/>
          <w:b/>
          <w:sz w:val="28"/>
          <w:szCs w:val="28"/>
          <w:lang w:eastAsia="en-US"/>
        </w:rPr>
        <w:t>лагодарности Департамента внутренней политики Ивановской области</w:t>
      </w:r>
    </w:p>
    <w:p w:rsidR="00F00294" w:rsidRPr="00910004" w:rsidRDefault="00F00294" w:rsidP="00F0029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E4431" w:rsidRPr="00BE4431" w:rsidRDefault="00BE4431" w:rsidP="00BE4431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HAnsi" w:hAnsi="Times New Roman"/>
          <w:sz w:val="28"/>
          <w:szCs w:val="28"/>
        </w:rPr>
      </w:pPr>
      <w:r w:rsidRPr="00BE4431">
        <w:rPr>
          <w:rFonts w:ascii="Times New Roman" w:eastAsiaTheme="minorHAnsi" w:hAnsi="Times New Roman"/>
          <w:sz w:val="28"/>
          <w:szCs w:val="28"/>
        </w:rPr>
        <w:t>Общие положения</w:t>
      </w:r>
    </w:p>
    <w:p w:rsidR="00BE4431" w:rsidRPr="00BE4431" w:rsidRDefault="00BE4431" w:rsidP="00BE4431">
      <w:pPr>
        <w:pStyle w:val="a6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Theme="minorHAnsi" w:hAnsi="Times New Roman"/>
          <w:sz w:val="28"/>
          <w:szCs w:val="28"/>
        </w:rPr>
      </w:pPr>
    </w:p>
    <w:p w:rsidR="00F00294" w:rsidRPr="00910004" w:rsidRDefault="00F00294" w:rsidP="0091000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10004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Pr="00910004">
        <w:rPr>
          <w:rFonts w:eastAsiaTheme="minorHAnsi"/>
          <w:sz w:val="28"/>
          <w:szCs w:val="28"/>
          <w:lang w:eastAsia="en-US"/>
        </w:rPr>
        <w:t>Благодарность Департамента внутренней политики Ивановской области (далее - Благодарность, Департамент) является поощрени</w:t>
      </w:r>
      <w:r w:rsidR="005D67CF">
        <w:rPr>
          <w:rFonts w:eastAsiaTheme="minorHAnsi"/>
          <w:sz w:val="28"/>
          <w:szCs w:val="28"/>
          <w:lang w:eastAsia="en-US"/>
        </w:rPr>
        <w:t>ем</w:t>
      </w:r>
      <w:r w:rsidRPr="00910004">
        <w:rPr>
          <w:rFonts w:eastAsiaTheme="minorHAnsi"/>
          <w:sz w:val="28"/>
          <w:szCs w:val="28"/>
          <w:lang w:eastAsia="en-US"/>
        </w:rPr>
        <w:t xml:space="preserve"> </w:t>
      </w:r>
      <w:r w:rsidR="005D67CF">
        <w:rPr>
          <w:rFonts w:eastAsiaTheme="minorHAnsi"/>
          <w:bCs/>
          <w:sz w:val="28"/>
          <w:szCs w:val="28"/>
          <w:lang w:eastAsia="en-US"/>
        </w:rPr>
        <w:t>г</w:t>
      </w:r>
      <w:r w:rsidR="005D67CF">
        <w:rPr>
          <w:rFonts w:eastAsiaTheme="minorHAnsi"/>
          <w:sz w:val="28"/>
          <w:szCs w:val="28"/>
          <w:lang w:eastAsia="en-US"/>
        </w:rPr>
        <w:t>осударственных гражданских служащих Ивановской области, замещающих должности государственной гражданской службы Ивановской области в Департаменте</w:t>
      </w:r>
      <w:r w:rsidR="00C20B5B">
        <w:rPr>
          <w:rFonts w:eastAsiaTheme="minorHAnsi"/>
          <w:sz w:val="28"/>
          <w:szCs w:val="28"/>
          <w:lang w:eastAsia="en-US"/>
        </w:rPr>
        <w:t xml:space="preserve"> (далее – гражданские служащие)</w:t>
      </w:r>
      <w:r w:rsidR="005D67CF">
        <w:rPr>
          <w:rFonts w:eastAsiaTheme="minorHAnsi"/>
          <w:sz w:val="28"/>
          <w:szCs w:val="28"/>
          <w:lang w:eastAsia="en-US"/>
        </w:rPr>
        <w:t xml:space="preserve">, </w:t>
      </w:r>
      <w:r w:rsidRPr="00910004">
        <w:rPr>
          <w:rFonts w:eastAsiaTheme="minorHAnsi"/>
          <w:sz w:val="28"/>
          <w:szCs w:val="28"/>
          <w:lang w:eastAsia="en-US"/>
        </w:rPr>
        <w:t xml:space="preserve">лиц, замещающих муниципальные должности, должности муниципальной службы в муниципальных образованиях Ивановской области, </w:t>
      </w:r>
      <w:r w:rsidR="00C517A0">
        <w:rPr>
          <w:rFonts w:eastAsiaTheme="minorHAnsi"/>
          <w:sz w:val="28"/>
          <w:szCs w:val="28"/>
          <w:lang w:eastAsia="en-US"/>
        </w:rPr>
        <w:t xml:space="preserve">работников </w:t>
      </w:r>
      <w:r w:rsidR="00C517A0" w:rsidRPr="004E44A3">
        <w:rPr>
          <w:rFonts w:eastAsiaTheme="minorHAnsi"/>
          <w:bCs/>
          <w:sz w:val="28"/>
          <w:szCs w:val="28"/>
          <w:lang w:eastAsia="en-US"/>
        </w:rPr>
        <w:t>подведомственных Департаменту государственных учреждений Ивановской области</w:t>
      </w:r>
      <w:r w:rsidRPr="00910004">
        <w:rPr>
          <w:rFonts w:eastAsiaTheme="minorHAnsi"/>
          <w:sz w:val="28"/>
          <w:szCs w:val="28"/>
          <w:lang w:eastAsia="en-US"/>
        </w:rPr>
        <w:t xml:space="preserve">, </w:t>
      </w:r>
      <w:r w:rsidR="005D67CF" w:rsidRPr="004E44A3">
        <w:rPr>
          <w:rFonts w:eastAsiaTheme="minorHAnsi"/>
          <w:bCs/>
          <w:sz w:val="28"/>
          <w:szCs w:val="28"/>
          <w:lang w:eastAsia="en-US"/>
        </w:rPr>
        <w:t>граждан</w:t>
      </w:r>
      <w:r w:rsidR="005D67CF">
        <w:rPr>
          <w:rFonts w:eastAsiaTheme="minorHAnsi"/>
          <w:bCs/>
          <w:sz w:val="28"/>
          <w:szCs w:val="28"/>
          <w:lang w:eastAsia="en-US"/>
        </w:rPr>
        <w:t xml:space="preserve">, работников </w:t>
      </w:r>
      <w:r w:rsidR="005D67CF" w:rsidRPr="004E44A3">
        <w:rPr>
          <w:rFonts w:eastAsiaTheme="minorHAnsi"/>
          <w:bCs/>
          <w:sz w:val="28"/>
          <w:szCs w:val="28"/>
          <w:lang w:eastAsia="en-US"/>
        </w:rPr>
        <w:t>и коллективов организаций независимо от организационно-правовой формы и формы собственности, осуществляющих</w:t>
      </w:r>
      <w:proofErr w:type="gramEnd"/>
      <w:r w:rsidR="005D67CF" w:rsidRPr="004E44A3">
        <w:rPr>
          <w:rFonts w:eastAsiaTheme="minorHAnsi"/>
          <w:bCs/>
          <w:sz w:val="28"/>
          <w:szCs w:val="28"/>
          <w:lang w:eastAsia="en-US"/>
        </w:rPr>
        <w:t xml:space="preserve"> сотрудничество с Департаментом</w:t>
      </w:r>
      <w:r w:rsidR="005D67CF" w:rsidRPr="005D67CF">
        <w:rPr>
          <w:rFonts w:eastAsiaTheme="minorHAnsi"/>
          <w:bCs/>
          <w:sz w:val="28"/>
          <w:szCs w:val="28"/>
          <w:lang w:eastAsia="en-US"/>
        </w:rPr>
        <w:t>,</w:t>
      </w:r>
      <w:r w:rsidR="005D67CF" w:rsidRPr="005D67CF">
        <w:rPr>
          <w:rFonts w:eastAsiaTheme="minorHAnsi"/>
          <w:sz w:val="28"/>
          <w:szCs w:val="28"/>
          <w:lang w:eastAsia="en-US"/>
        </w:rPr>
        <w:t xml:space="preserve"> </w:t>
      </w:r>
      <w:r w:rsidRPr="005D67CF">
        <w:rPr>
          <w:rFonts w:eastAsiaTheme="minorHAnsi"/>
          <w:sz w:val="28"/>
          <w:szCs w:val="28"/>
          <w:lang w:eastAsia="en-US"/>
        </w:rPr>
        <w:t>за заслуги, успехи и достижения, способствующие развитию Ивановской области в различных сферах деятельности Департамента, а также в связи с профессиональными праздниками, памятными или юбилейными датами при наличии указанных заслуг.</w:t>
      </w:r>
    </w:p>
    <w:p w:rsidR="00F00294" w:rsidRDefault="00F00294" w:rsidP="0091000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0" w:name="Par16"/>
      <w:bookmarkEnd w:id="0"/>
      <w:r w:rsidRPr="001B7697">
        <w:rPr>
          <w:rFonts w:eastAsiaTheme="minorHAnsi"/>
          <w:sz w:val="28"/>
          <w:szCs w:val="28"/>
          <w:lang w:eastAsia="en-US"/>
        </w:rPr>
        <w:t>2. Благодарность объявляется:</w:t>
      </w:r>
    </w:p>
    <w:p w:rsidR="005D67CF" w:rsidRPr="005D67CF" w:rsidRDefault="005D67CF" w:rsidP="001B5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C20B5B">
        <w:rPr>
          <w:rFonts w:eastAsiaTheme="minorHAnsi"/>
          <w:sz w:val="28"/>
          <w:szCs w:val="28"/>
          <w:lang w:eastAsia="en-US"/>
        </w:rPr>
        <w:t>гражданским служащим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1B519C">
        <w:rPr>
          <w:rFonts w:eastAsiaTheme="minorHAnsi"/>
          <w:sz w:val="28"/>
          <w:szCs w:val="28"/>
          <w:lang w:eastAsia="en-US"/>
        </w:rPr>
        <w:t xml:space="preserve">за добросовестное исполнение служебных обязанностей, за многолетнюю безупречную работу, за выполнение заданий особой важности и сложности, за высокое профессиональное мастерство, за достигнутые успехи в работе, </w:t>
      </w:r>
      <w:r w:rsidR="000554BC">
        <w:rPr>
          <w:rFonts w:eastAsiaTheme="minorHAnsi"/>
          <w:sz w:val="28"/>
          <w:szCs w:val="28"/>
          <w:lang w:eastAsia="en-US"/>
        </w:rPr>
        <w:t>за безупречную и эффективную государственную гражданскую службу Ивановской области, а также за</w:t>
      </w:r>
      <w:r w:rsidR="001B519C">
        <w:rPr>
          <w:rFonts w:eastAsiaTheme="minorHAnsi"/>
          <w:sz w:val="28"/>
          <w:szCs w:val="28"/>
          <w:lang w:eastAsia="en-US"/>
        </w:rPr>
        <w:t xml:space="preserve"> личную инициативу, проявленную при выполнении поручений</w:t>
      </w:r>
      <w:r w:rsidRPr="005D67CF">
        <w:rPr>
          <w:rFonts w:eastAsiaTheme="minorHAnsi"/>
          <w:sz w:val="28"/>
          <w:szCs w:val="28"/>
          <w:lang w:eastAsia="en-US"/>
        </w:rPr>
        <w:t>;</w:t>
      </w:r>
    </w:p>
    <w:p w:rsidR="00F00294" w:rsidRPr="001B7697" w:rsidRDefault="00F00294" w:rsidP="0091000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B7697">
        <w:rPr>
          <w:rFonts w:eastAsiaTheme="minorHAnsi"/>
          <w:sz w:val="28"/>
          <w:szCs w:val="28"/>
          <w:lang w:eastAsia="en-US"/>
        </w:rPr>
        <w:t>- лицам, замещающим муниципальные должности, должности муниципальной службы в муниципальных образова</w:t>
      </w:r>
      <w:r w:rsidR="005D67CF">
        <w:rPr>
          <w:rFonts w:eastAsiaTheme="minorHAnsi"/>
          <w:sz w:val="28"/>
          <w:szCs w:val="28"/>
          <w:lang w:eastAsia="en-US"/>
        </w:rPr>
        <w:t xml:space="preserve">ниях Ивановской области, за профессиональные заслуги, </w:t>
      </w:r>
      <w:r w:rsidRPr="001B7697">
        <w:rPr>
          <w:rFonts w:eastAsiaTheme="minorHAnsi"/>
          <w:sz w:val="28"/>
          <w:szCs w:val="28"/>
          <w:lang w:eastAsia="en-US"/>
        </w:rPr>
        <w:t xml:space="preserve">за эффективное взаимодействие с Департаментом, </w:t>
      </w:r>
      <w:r w:rsidR="001A3053" w:rsidRPr="001B7697">
        <w:rPr>
          <w:rFonts w:eastAsiaTheme="minorHAnsi"/>
          <w:sz w:val="28"/>
          <w:szCs w:val="28"/>
          <w:lang w:eastAsia="en-US"/>
        </w:rPr>
        <w:t xml:space="preserve">за </w:t>
      </w:r>
      <w:r w:rsidRPr="001B7697">
        <w:rPr>
          <w:rFonts w:eastAsiaTheme="minorHAnsi"/>
          <w:sz w:val="28"/>
          <w:szCs w:val="28"/>
          <w:lang w:eastAsia="en-US"/>
        </w:rPr>
        <w:t>многолетний добросовестный труд</w:t>
      </w:r>
      <w:r w:rsidR="001A3053" w:rsidRPr="001B7697">
        <w:rPr>
          <w:rFonts w:eastAsiaTheme="minorHAnsi"/>
          <w:sz w:val="28"/>
          <w:szCs w:val="28"/>
          <w:lang w:eastAsia="en-US"/>
        </w:rPr>
        <w:t>, за вклад в</w:t>
      </w:r>
      <w:r w:rsidRPr="001B7697">
        <w:rPr>
          <w:rFonts w:eastAsiaTheme="minorHAnsi"/>
          <w:sz w:val="28"/>
          <w:szCs w:val="28"/>
          <w:lang w:eastAsia="en-US"/>
        </w:rPr>
        <w:t xml:space="preserve"> развитие местного самоуправления на территории Ивановской области;</w:t>
      </w:r>
    </w:p>
    <w:p w:rsidR="00F00294" w:rsidRPr="001B7697" w:rsidRDefault="00F00294" w:rsidP="009930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A52B3">
        <w:rPr>
          <w:rFonts w:eastAsiaTheme="minorHAnsi"/>
          <w:sz w:val="28"/>
          <w:szCs w:val="28"/>
          <w:lang w:eastAsia="en-US"/>
        </w:rPr>
        <w:t>- р</w:t>
      </w:r>
      <w:r w:rsidR="00C517A0" w:rsidRPr="002A52B3">
        <w:rPr>
          <w:rFonts w:eastAsiaTheme="minorHAnsi"/>
          <w:sz w:val="28"/>
          <w:szCs w:val="28"/>
          <w:lang w:eastAsia="en-US"/>
        </w:rPr>
        <w:t>аботникам</w:t>
      </w:r>
      <w:r w:rsidRPr="002A52B3">
        <w:rPr>
          <w:rFonts w:eastAsiaTheme="minorHAnsi"/>
          <w:sz w:val="28"/>
          <w:szCs w:val="28"/>
          <w:lang w:eastAsia="en-US"/>
        </w:rPr>
        <w:t xml:space="preserve"> подведомственных Департаменту </w:t>
      </w:r>
      <w:r w:rsidR="00910004" w:rsidRPr="002A52B3">
        <w:rPr>
          <w:rFonts w:eastAsiaTheme="minorHAnsi"/>
          <w:sz w:val="28"/>
          <w:szCs w:val="28"/>
          <w:lang w:eastAsia="en-US"/>
        </w:rPr>
        <w:t xml:space="preserve">государственных </w:t>
      </w:r>
      <w:r w:rsidRPr="002A52B3">
        <w:rPr>
          <w:rFonts w:eastAsiaTheme="minorHAnsi"/>
          <w:sz w:val="28"/>
          <w:szCs w:val="28"/>
          <w:lang w:eastAsia="en-US"/>
        </w:rPr>
        <w:t>учреждений Ивановской области</w:t>
      </w:r>
      <w:r w:rsidR="009930F8" w:rsidRPr="002A52B3">
        <w:rPr>
          <w:rFonts w:eastAsiaTheme="minorHAnsi"/>
          <w:sz w:val="28"/>
          <w:szCs w:val="28"/>
          <w:lang w:eastAsia="en-US"/>
        </w:rPr>
        <w:t xml:space="preserve"> </w:t>
      </w:r>
      <w:r w:rsidR="005D67CF" w:rsidRPr="002A52B3">
        <w:rPr>
          <w:rFonts w:eastAsiaTheme="minorHAnsi"/>
          <w:sz w:val="28"/>
          <w:szCs w:val="28"/>
          <w:lang w:eastAsia="en-US"/>
        </w:rPr>
        <w:t>за профессиональные заслуги,</w:t>
      </w:r>
      <w:r w:rsidR="009930F8" w:rsidRPr="002A52B3">
        <w:rPr>
          <w:rFonts w:eastAsiaTheme="minorHAnsi"/>
          <w:sz w:val="28"/>
          <w:szCs w:val="28"/>
          <w:lang w:eastAsia="en-US"/>
        </w:rPr>
        <w:t xml:space="preserve"> за достигнутые успехи в работе, за высокое профессиональное мастерство, за выполнение заданий особой важности и сложности, за безупречную работу, за добросовестное исполнение должностных обязанностей</w:t>
      </w:r>
      <w:r w:rsidR="001A3053" w:rsidRPr="002A52B3">
        <w:rPr>
          <w:rFonts w:eastAsiaTheme="minorHAnsi"/>
          <w:sz w:val="28"/>
          <w:szCs w:val="28"/>
          <w:lang w:eastAsia="en-US"/>
        </w:rPr>
        <w:t>, за многолетний добросовестный труд</w:t>
      </w:r>
      <w:r w:rsidRPr="002A52B3">
        <w:rPr>
          <w:rFonts w:eastAsiaTheme="minorHAnsi"/>
          <w:sz w:val="28"/>
          <w:szCs w:val="28"/>
          <w:lang w:eastAsia="en-US"/>
        </w:rPr>
        <w:t>;</w:t>
      </w:r>
    </w:p>
    <w:p w:rsidR="00F00294" w:rsidRPr="001B7697" w:rsidRDefault="00F00294" w:rsidP="001B519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B7697">
        <w:rPr>
          <w:rFonts w:eastAsiaTheme="minorHAnsi"/>
          <w:sz w:val="28"/>
          <w:szCs w:val="28"/>
          <w:lang w:eastAsia="en-US"/>
        </w:rPr>
        <w:t xml:space="preserve">- </w:t>
      </w:r>
      <w:r w:rsidR="005D67CF">
        <w:rPr>
          <w:rFonts w:eastAsiaTheme="minorHAnsi"/>
          <w:sz w:val="28"/>
          <w:szCs w:val="28"/>
          <w:lang w:eastAsia="en-US"/>
        </w:rPr>
        <w:t xml:space="preserve">работникам и </w:t>
      </w:r>
      <w:r w:rsidR="005F40E6" w:rsidRPr="001B7697">
        <w:rPr>
          <w:rFonts w:eastAsiaTheme="minorHAnsi"/>
          <w:sz w:val="28"/>
          <w:szCs w:val="28"/>
          <w:lang w:eastAsia="en-US"/>
        </w:rPr>
        <w:t xml:space="preserve">коллективам </w:t>
      </w:r>
      <w:r w:rsidR="005D67CF">
        <w:rPr>
          <w:rFonts w:eastAsiaTheme="minorHAnsi"/>
          <w:sz w:val="28"/>
          <w:szCs w:val="28"/>
          <w:lang w:eastAsia="en-US"/>
        </w:rPr>
        <w:t>организаций</w:t>
      </w:r>
      <w:r w:rsidR="001B519C">
        <w:rPr>
          <w:rFonts w:eastAsiaTheme="minorHAnsi"/>
          <w:sz w:val="28"/>
          <w:szCs w:val="28"/>
          <w:lang w:eastAsia="en-US"/>
        </w:rPr>
        <w:t>,</w:t>
      </w:r>
      <w:r w:rsidRPr="001B7697">
        <w:rPr>
          <w:rFonts w:eastAsiaTheme="minorHAnsi"/>
          <w:sz w:val="28"/>
          <w:szCs w:val="28"/>
          <w:lang w:eastAsia="en-US"/>
        </w:rPr>
        <w:t xml:space="preserve"> </w:t>
      </w:r>
      <w:r w:rsidR="001B519C">
        <w:rPr>
          <w:rFonts w:eastAsiaTheme="minorHAnsi"/>
          <w:sz w:val="28"/>
          <w:szCs w:val="28"/>
          <w:lang w:eastAsia="en-US"/>
        </w:rPr>
        <w:t>гражданам, оказывающим содействие</w:t>
      </w:r>
      <w:r w:rsidRPr="001B7697">
        <w:rPr>
          <w:rFonts w:eastAsiaTheme="minorHAnsi"/>
          <w:sz w:val="28"/>
          <w:szCs w:val="28"/>
          <w:lang w:eastAsia="en-US"/>
        </w:rPr>
        <w:t xml:space="preserve"> Департаменту в </w:t>
      </w:r>
      <w:r w:rsidR="001B519C">
        <w:rPr>
          <w:rFonts w:eastAsiaTheme="minorHAnsi"/>
          <w:sz w:val="28"/>
          <w:szCs w:val="28"/>
          <w:lang w:eastAsia="en-US"/>
        </w:rPr>
        <w:t xml:space="preserve">решении </w:t>
      </w:r>
      <w:r w:rsidRPr="001B7697">
        <w:rPr>
          <w:rFonts w:eastAsiaTheme="minorHAnsi"/>
          <w:sz w:val="28"/>
          <w:szCs w:val="28"/>
          <w:lang w:eastAsia="en-US"/>
        </w:rPr>
        <w:t xml:space="preserve">возложенных на него </w:t>
      </w:r>
      <w:r w:rsidR="001B519C">
        <w:rPr>
          <w:rFonts w:eastAsiaTheme="minorHAnsi"/>
          <w:sz w:val="28"/>
          <w:szCs w:val="28"/>
          <w:lang w:eastAsia="en-US"/>
        </w:rPr>
        <w:t>задач</w:t>
      </w:r>
      <w:r w:rsidRPr="001B7697">
        <w:rPr>
          <w:rFonts w:eastAsiaTheme="minorHAnsi"/>
          <w:sz w:val="28"/>
          <w:szCs w:val="28"/>
          <w:lang w:eastAsia="en-US"/>
        </w:rPr>
        <w:t>.</w:t>
      </w:r>
    </w:p>
    <w:p w:rsidR="00BE4431" w:rsidRDefault="00BE4431" w:rsidP="00BE4431">
      <w:pPr>
        <w:autoSpaceDE w:val="0"/>
        <w:autoSpaceDN w:val="0"/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BE4431" w:rsidRDefault="00BE4431" w:rsidP="00BE4431">
      <w:pPr>
        <w:autoSpaceDE w:val="0"/>
        <w:autoSpaceDN w:val="0"/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en-US" w:eastAsia="en-US"/>
        </w:rPr>
        <w:lastRenderedPageBreak/>
        <w:t>II</w:t>
      </w:r>
      <w:r>
        <w:rPr>
          <w:rFonts w:eastAsiaTheme="minorHAnsi"/>
          <w:sz w:val="28"/>
          <w:szCs w:val="28"/>
          <w:lang w:eastAsia="en-US"/>
        </w:rPr>
        <w:t>. Объявление Благодарности гражданским служащим</w:t>
      </w:r>
    </w:p>
    <w:p w:rsidR="00BE4431" w:rsidRPr="00BE4431" w:rsidRDefault="00BE4431" w:rsidP="0091000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20B5B" w:rsidRPr="002A52B3" w:rsidRDefault="00F00294" w:rsidP="0091000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B7697">
        <w:rPr>
          <w:rFonts w:eastAsiaTheme="minorHAnsi"/>
          <w:sz w:val="28"/>
          <w:szCs w:val="28"/>
          <w:lang w:eastAsia="en-US"/>
        </w:rPr>
        <w:t xml:space="preserve">3. </w:t>
      </w:r>
      <w:r w:rsidR="00C20B5B">
        <w:rPr>
          <w:rFonts w:eastAsiaTheme="minorHAnsi"/>
          <w:sz w:val="28"/>
          <w:szCs w:val="28"/>
          <w:lang w:eastAsia="en-US"/>
        </w:rPr>
        <w:t>Порядок объявления Благодарности гражданским служа</w:t>
      </w:r>
      <w:r w:rsidR="00F45344">
        <w:rPr>
          <w:rFonts w:eastAsiaTheme="minorHAnsi"/>
          <w:sz w:val="28"/>
          <w:szCs w:val="28"/>
          <w:lang w:eastAsia="en-US"/>
        </w:rPr>
        <w:t>щим</w:t>
      </w:r>
      <w:r w:rsidR="00BE4431">
        <w:rPr>
          <w:rFonts w:eastAsiaTheme="minorHAnsi"/>
          <w:sz w:val="28"/>
          <w:szCs w:val="28"/>
          <w:lang w:eastAsia="en-US"/>
        </w:rPr>
        <w:t xml:space="preserve"> </w:t>
      </w:r>
      <w:r w:rsidR="00F45344">
        <w:rPr>
          <w:rFonts w:eastAsiaTheme="minorHAnsi"/>
          <w:sz w:val="28"/>
          <w:szCs w:val="28"/>
          <w:lang w:eastAsia="en-US"/>
        </w:rPr>
        <w:t xml:space="preserve"> устанавливается приказом Де</w:t>
      </w:r>
      <w:r w:rsidR="00C20B5B">
        <w:rPr>
          <w:rFonts w:eastAsiaTheme="minorHAnsi"/>
          <w:sz w:val="28"/>
          <w:szCs w:val="28"/>
          <w:lang w:eastAsia="en-US"/>
        </w:rPr>
        <w:t>партамента</w:t>
      </w:r>
      <w:r w:rsidR="000279DD">
        <w:rPr>
          <w:rFonts w:eastAsiaTheme="minorHAnsi"/>
          <w:sz w:val="28"/>
          <w:szCs w:val="28"/>
          <w:lang w:eastAsia="en-US"/>
        </w:rPr>
        <w:t xml:space="preserve">, </w:t>
      </w:r>
      <w:r w:rsidR="000279DD" w:rsidRPr="002A52B3">
        <w:rPr>
          <w:rFonts w:eastAsiaTheme="minorHAnsi"/>
          <w:sz w:val="28"/>
          <w:szCs w:val="28"/>
          <w:lang w:eastAsia="en-US"/>
        </w:rPr>
        <w:t>определяющим порядок и размер выплаты единовременного поощрения при объявлении начальником Департамента Благодарности</w:t>
      </w:r>
      <w:r w:rsidR="00C20B5B" w:rsidRPr="002A52B3">
        <w:rPr>
          <w:rFonts w:eastAsiaTheme="minorHAnsi"/>
          <w:sz w:val="28"/>
          <w:szCs w:val="28"/>
          <w:lang w:eastAsia="en-US"/>
        </w:rPr>
        <w:t>.</w:t>
      </w:r>
    </w:p>
    <w:p w:rsidR="008C71E6" w:rsidRDefault="00BE4431" w:rsidP="009100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52B3">
        <w:rPr>
          <w:rFonts w:eastAsiaTheme="minorHAnsi"/>
          <w:sz w:val="28"/>
          <w:szCs w:val="28"/>
          <w:lang w:eastAsia="en-US"/>
        </w:rPr>
        <w:t xml:space="preserve">4. </w:t>
      </w:r>
      <w:r w:rsidR="008C71E6" w:rsidRPr="002A52B3">
        <w:rPr>
          <w:rFonts w:eastAsiaTheme="minorHAnsi"/>
          <w:sz w:val="28"/>
          <w:szCs w:val="28"/>
          <w:lang w:eastAsia="en-US"/>
        </w:rPr>
        <w:t>Организация работы по изготовлению</w:t>
      </w:r>
      <w:r w:rsidR="008C71E6" w:rsidRPr="00BA564F">
        <w:rPr>
          <w:rFonts w:eastAsiaTheme="minorHAnsi"/>
          <w:sz w:val="28"/>
          <w:szCs w:val="28"/>
          <w:lang w:eastAsia="en-US"/>
        </w:rPr>
        <w:t xml:space="preserve"> бланков Благодарностей </w:t>
      </w:r>
      <w:r w:rsidR="008C71E6">
        <w:rPr>
          <w:rFonts w:eastAsiaTheme="minorHAnsi"/>
          <w:sz w:val="28"/>
          <w:szCs w:val="28"/>
          <w:lang w:eastAsia="en-US"/>
        </w:rPr>
        <w:t xml:space="preserve">гражданским служащим </w:t>
      </w:r>
      <w:r w:rsidR="008C71E6" w:rsidRPr="00BA564F">
        <w:rPr>
          <w:rFonts w:eastAsiaTheme="minorHAnsi"/>
          <w:sz w:val="28"/>
          <w:szCs w:val="28"/>
          <w:lang w:eastAsia="en-US"/>
        </w:rPr>
        <w:t xml:space="preserve">возлагается на </w:t>
      </w:r>
      <w:r w:rsidR="008C71E6">
        <w:rPr>
          <w:rFonts w:eastAsiaTheme="minorHAnsi"/>
          <w:sz w:val="28"/>
          <w:szCs w:val="28"/>
          <w:lang w:eastAsia="en-US"/>
        </w:rPr>
        <w:t>юридический отдел</w:t>
      </w:r>
      <w:r w:rsidR="008C71E6" w:rsidRPr="00BA564F">
        <w:rPr>
          <w:rFonts w:eastAsiaTheme="minorHAnsi"/>
          <w:sz w:val="28"/>
          <w:szCs w:val="28"/>
          <w:lang w:eastAsia="en-US"/>
        </w:rPr>
        <w:t xml:space="preserve"> Департамента</w:t>
      </w:r>
      <w:r w:rsidR="008C71E6">
        <w:rPr>
          <w:rFonts w:eastAsiaTheme="minorHAnsi"/>
          <w:sz w:val="28"/>
          <w:szCs w:val="28"/>
          <w:lang w:eastAsia="en-US"/>
        </w:rPr>
        <w:t>.</w:t>
      </w:r>
    </w:p>
    <w:p w:rsidR="00BE4431" w:rsidRDefault="001C607B" w:rsidP="00BE443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BE4431">
        <w:rPr>
          <w:rFonts w:eastAsiaTheme="minorHAnsi"/>
          <w:sz w:val="28"/>
          <w:szCs w:val="28"/>
          <w:lang w:eastAsia="en-US"/>
        </w:rPr>
        <w:t>. Копия распоряжения Департамента об объявлении Благодарности подшивается в личное дело гражданского служащего, в его трудовую книжку (при наличии) вносится соответствующая запись.</w:t>
      </w:r>
    </w:p>
    <w:p w:rsidR="001C607B" w:rsidRDefault="001C607B" w:rsidP="00BE443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Благодарность </w:t>
      </w:r>
      <w:r w:rsidRPr="00BA564F">
        <w:rPr>
          <w:rFonts w:eastAsiaTheme="minorHAnsi"/>
          <w:sz w:val="28"/>
          <w:szCs w:val="28"/>
          <w:lang w:eastAsia="en-US"/>
        </w:rPr>
        <w:t xml:space="preserve">вручается </w:t>
      </w:r>
      <w:r>
        <w:rPr>
          <w:rFonts w:eastAsiaTheme="minorHAnsi"/>
          <w:sz w:val="28"/>
          <w:szCs w:val="28"/>
          <w:lang w:eastAsia="en-US"/>
        </w:rPr>
        <w:t>начальником</w:t>
      </w:r>
      <w:r w:rsidRPr="00BA564F">
        <w:rPr>
          <w:rFonts w:eastAsiaTheme="minorHAnsi"/>
          <w:sz w:val="28"/>
          <w:szCs w:val="28"/>
          <w:lang w:eastAsia="en-US"/>
        </w:rPr>
        <w:t xml:space="preserve"> Департамента </w:t>
      </w:r>
      <w:r>
        <w:rPr>
          <w:rFonts w:eastAsiaTheme="minorHAnsi"/>
          <w:sz w:val="28"/>
          <w:szCs w:val="28"/>
          <w:lang w:eastAsia="en-US"/>
        </w:rPr>
        <w:t>(лицом, исполняющим его обязанности)</w:t>
      </w:r>
      <w:r w:rsidR="002A0012" w:rsidRPr="002A0012">
        <w:rPr>
          <w:rFonts w:eastAsiaTheme="minorHAnsi"/>
          <w:sz w:val="28"/>
          <w:szCs w:val="28"/>
          <w:lang w:eastAsia="en-US"/>
        </w:rPr>
        <w:t xml:space="preserve"> </w:t>
      </w:r>
      <w:r w:rsidR="002A0012" w:rsidRPr="00BA564F">
        <w:rPr>
          <w:rFonts w:eastAsiaTheme="minorHAnsi"/>
          <w:sz w:val="28"/>
          <w:szCs w:val="28"/>
          <w:lang w:eastAsia="en-US"/>
        </w:rPr>
        <w:t>в торжественной обстановке</w:t>
      </w:r>
      <w:r w:rsidR="002A0012">
        <w:rPr>
          <w:rFonts w:eastAsiaTheme="minorHAnsi"/>
          <w:sz w:val="28"/>
          <w:szCs w:val="28"/>
          <w:lang w:eastAsia="en-US"/>
        </w:rPr>
        <w:t>.</w:t>
      </w:r>
    </w:p>
    <w:p w:rsidR="00BE4431" w:rsidRDefault="001C607B" w:rsidP="00BE443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BE4431">
        <w:rPr>
          <w:rFonts w:eastAsiaTheme="minorHAnsi"/>
          <w:sz w:val="28"/>
          <w:szCs w:val="28"/>
          <w:lang w:eastAsia="en-US"/>
        </w:rPr>
        <w:t xml:space="preserve">. Повторное поощрение гражданского служащего </w:t>
      </w:r>
      <w:proofErr w:type="gramStart"/>
      <w:r w:rsidR="00BE4431">
        <w:rPr>
          <w:rFonts w:eastAsiaTheme="minorHAnsi"/>
          <w:sz w:val="28"/>
          <w:szCs w:val="28"/>
          <w:lang w:eastAsia="en-US"/>
        </w:rPr>
        <w:t>Благодарностью</w:t>
      </w:r>
      <w:proofErr w:type="gramEnd"/>
      <w:r w:rsidR="00BE4431">
        <w:rPr>
          <w:rFonts w:eastAsiaTheme="minorHAnsi"/>
          <w:sz w:val="28"/>
          <w:szCs w:val="28"/>
          <w:lang w:eastAsia="en-US"/>
        </w:rPr>
        <w:t xml:space="preserve"> возможно не ранее чем через </w:t>
      </w:r>
      <w:r w:rsidR="00C612E8">
        <w:rPr>
          <w:rFonts w:eastAsiaTheme="minorHAnsi"/>
          <w:sz w:val="28"/>
          <w:szCs w:val="28"/>
          <w:lang w:eastAsia="en-US"/>
        </w:rPr>
        <w:t>два года</w:t>
      </w:r>
      <w:r w:rsidR="00BE4431">
        <w:rPr>
          <w:rFonts w:eastAsiaTheme="minorHAnsi"/>
          <w:sz w:val="28"/>
          <w:szCs w:val="28"/>
          <w:lang w:eastAsia="en-US"/>
        </w:rPr>
        <w:t xml:space="preserve"> после предыдущего объявления Благодарности при условии:</w:t>
      </w:r>
    </w:p>
    <w:p w:rsidR="00BE4431" w:rsidRDefault="00BE4431" w:rsidP="00BE443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наличия оснований, </w:t>
      </w:r>
      <w:r w:rsidRPr="00BE4431">
        <w:rPr>
          <w:rFonts w:eastAsiaTheme="minorHAnsi"/>
          <w:sz w:val="28"/>
          <w:szCs w:val="28"/>
          <w:lang w:eastAsia="en-US"/>
        </w:rPr>
        <w:t xml:space="preserve">указанных в пункте 2 настоящего </w:t>
      </w:r>
      <w:r>
        <w:rPr>
          <w:rFonts w:eastAsiaTheme="minorHAnsi"/>
          <w:sz w:val="28"/>
          <w:szCs w:val="28"/>
          <w:lang w:eastAsia="en-US"/>
        </w:rPr>
        <w:t>Положения;</w:t>
      </w:r>
    </w:p>
    <w:p w:rsidR="00BE4431" w:rsidRDefault="00BE4431" w:rsidP="00BE443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отсутствия у гражданского служащего неснятого дисциплинарного взыскания.</w:t>
      </w:r>
    </w:p>
    <w:p w:rsidR="008C71E6" w:rsidRDefault="008C71E6" w:rsidP="0091000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E4431" w:rsidRPr="002A0012" w:rsidRDefault="00BE4431" w:rsidP="002A0012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HAnsi" w:hAnsi="Times New Roman"/>
          <w:sz w:val="28"/>
          <w:szCs w:val="28"/>
        </w:rPr>
      </w:pPr>
      <w:r w:rsidRPr="002A0012">
        <w:rPr>
          <w:rFonts w:ascii="Times New Roman" w:eastAsiaTheme="minorHAnsi" w:hAnsi="Times New Roman"/>
          <w:sz w:val="28"/>
          <w:szCs w:val="28"/>
        </w:rPr>
        <w:t xml:space="preserve">Объявление Благодарности </w:t>
      </w:r>
      <w:r w:rsidR="002A0012" w:rsidRPr="002A0012">
        <w:rPr>
          <w:rFonts w:ascii="Times New Roman" w:eastAsiaTheme="minorHAnsi" w:hAnsi="Times New Roman"/>
          <w:sz w:val="28"/>
          <w:szCs w:val="28"/>
        </w:rPr>
        <w:t xml:space="preserve">лицам, не являющимся гражданскими служащими, а также </w:t>
      </w:r>
      <w:r w:rsidR="00BC460A">
        <w:rPr>
          <w:rFonts w:ascii="Times New Roman" w:eastAsiaTheme="minorHAnsi" w:hAnsi="Times New Roman"/>
          <w:sz w:val="28"/>
          <w:szCs w:val="28"/>
        </w:rPr>
        <w:t xml:space="preserve">коллективам </w:t>
      </w:r>
      <w:r w:rsidR="002A0012" w:rsidRPr="002A0012">
        <w:rPr>
          <w:rFonts w:ascii="Times New Roman" w:eastAsiaTheme="minorHAnsi" w:hAnsi="Times New Roman"/>
          <w:sz w:val="28"/>
          <w:szCs w:val="28"/>
        </w:rPr>
        <w:t>организаци</w:t>
      </w:r>
      <w:r w:rsidR="00BC460A">
        <w:rPr>
          <w:rFonts w:ascii="Times New Roman" w:eastAsiaTheme="minorHAnsi" w:hAnsi="Times New Roman"/>
          <w:sz w:val="28"/>
          <w:szCs w:val="28"/>
        </w:rPr>
        <w:t>й</w:t>
      </w:r>
    </w:p>
    <w:p w:rsidR="002A0012" w:rsidRPr="00BE4431" w:rsidRDefault="002A0012" w:rsidP="002A0012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F526D3" w:rsidRDefault="00F526D3" w:rsidP="00F526D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1" w:name="Par0"/>
      <w:bookmarkEnd w:id="1"/>
      <w:r>
        <w:rPr>
          <w:rFonts w:eastAsiaTheme="minorHAnsi"/>
          <w:sz w:val="28"/>
          <w:szCs w:val="28"/>
          <w:lang w:eastAsia="en-US"/>
        </w:rPr>
        <w:t xml:space="preserve">8. Благодарность объявляется на основании решения начальника Департамента, принятого на основании мотивированных письменных ходатайств руководителей структурных подразделений Департамента, глав муниципальных образований Ивановской области, руководителей органов местного самоуправления </w:t>
      </w:r>
      <w:r w:rsidR="00F671FB">
        <w:rPr>
          <w:rFonts w:eastAsiaTheme="minorHAnsi"/>
          <w:sz w:val="28"/>
          <w:szCs w:val="28"/>
          <w:lang w:eastAsia="en-US"/>
        </w:rPr>
        <w:t xml:space="preserve">муниципальных образований </w:t>
      </w:r>
      <w:r>
        <w:rPr>
          <w:rFonts w:eastAsiaTheme="minorHAnsi"/>
          <w:sz w:val="28"/>
          <w:szCs w:val="28"/>
          <w:lang w:eastAsia="en-US"/>
        </w:rPr>
        <w:t>Ивановской области, руководителей организаций.</w:t>
      </w:r>
    </w:p>
    <w:p w:rsidR="00F526D3" w:rsidRPr="00F526D3" w:rsidRDefault="00F526D3" w:rsidP="00F526D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 </w:t>
      </w:r>
      <w:r w:rsidRPr="00C612E8">
        <w:rPr>
          <w:rFonts w:eastAsiaTheme="minorHAnsi"/>
          <w:sz w:val="28"/>
          <w:szCs w:val="28"/>
          <w:lang w:eastAsia="en-US"/>
        </w:rPr>
        <w:t>К ходатайству прилагаются наградной лист и согласие на обработку персональных данных по формам согласно приложению</w:t>
      </w:r>
      <w:r w:rsidRPr="00F526D3">
        <w:rPr>
          <w:rFonts w:eastAsiaTheme="minorHAnsi"/>
          <w:sz w:val="28"/>
          <w:szCs w:val="28"/>
          <w:lang w:eastAsia="en-US"/>
        </w:rPr>
        <w:t xml:space="preserve"> 1 и приложению 2 к настоящему Положению</w:t>
      </w:r>
      <w:r w:rsidR="00C612E8">
        <w:rPr>
          <w:rFonts w:eastAsiaTheme="minorHAnsi"/>
          <w:sz w:val="28"/>
          <w:szCs w:val="28"/>
          <w:lang w:eastAsia="en-US"/>
        </w:rPr>
        <w:t xml:space="preserve"> (в случае направления ходатайства о поощрении Благодарностью физических лиц)</w:t>
      </w:r>
      <w:r w:rsidRPr="00F526D3">
        <w:rPr>
          <w:rFonts w:eastAsiaTheme="minorHAnsi"/>
          <w:sz w:val="28"/>
          <w:szCs w:val="28"/>
          <w:lang w:eastAsia="en-US"/>
        </w:rPr>
        <w:t>.</w:t>
      </w:r>
    </w:p>
    <w:p w:rsidR="00F526D3" w:rsidRPr="00F526D3" w:rsidRDefault="00F526D3" w:rsidP="00F526D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526D3">
        <w:rPr>
          <w:rFonts w:eastAsiaTheme="minorHAnsi"/>
          <w:sz w:val="28"/>
          <w:szCs w:val="28"/>
          <w:lang w:eastAsia="en-US"/>
        </w:rPr>
        <w:t xml:space="preserve">10. На основании поручения начальника </w:t>
      </w:r>
      <w:r w:rsidR="00F671FB">
        <w:rPr>
          <w:rFonts w:eastAsiaTheme="minorHAnsi"/>
          <w:sz w:val="28"/>
          <w:szCs w:val="28"/>
          <w:lang w:eastAsia="en-US"/>
        </w:rPr>
        <w:t>Департамента</w:t>
      </w:r>
      <w:r w:rsidRPr="00F526D3">
        <w:rPr>
          <w:rFonts w:eastAsiaTheme="minorHAnsi"/>
          <w:sz w:val="28"/>
          <w:szCs w:val="28"/>
          <w:lang w:eastAsia="en-US"/>
        </w:rPr>
        <w:t xml:space="preserve"> к указанному в пункте </w:t>
      </w:r>
      <w:r w:rsidR="0009593D">
        <w:rPr>
          <w:rFonts w:eastAsiaTheme="minorHAnsi"/>
          <w:sz w:val="28"/>
          <w:szCs w:val="28"/>
          <w:lang w:eastAsia="en-US"/>
        </w:rPr>
        <w:t xml:space="preserve">8 </w:t>
      </w:r>
      <w:r w:rsidRPr="00F526D3">
        <w:rPr>
          <w:rFonts w:eastAsiaTheme="minorHAnsi"/>
          <w:sz w:val="28"/>
          <w:szCs w:val="28"/>
          <w:lang w:eastAsia="en-US"/>
        </w:rPr>
        <w:t xml:space="preserve">настоящего Положения ходатайству </w:t>
      </w:r>
      <w:r w:rsidR="0009593D" w:rsidRPr="00BA564F">
        <w:rPr>
          <w:rFonts w:eastAsiaTheme="minorHAnsi"/>
          <w:sz w:val="28"/>
          <w:szCs w:val="28"/>
          <w:lang w:eastAsia="en-US"/>
        </w:rPr>
        <w:t>структурное подразделение Департамента, в полномочия которого входит взаимодействие с поощряемым лицом или коллективом</w:t>
      </w:r>
      <w:r w:rsidR="0009593D">
        <w:rPr>
          <w:rFonts w:eastAsiaTheme="minorHAnsi"/>
          <w:sz w:val="28"/>
          <w:szCs w:val="28"/>
          <w:lang w:eastAsia="en-US"/>
        </w:rPr>
        <w:t xml:space="preserve"> организации, </w:t>
      </w:r>
      <w:r w:rsidRPr="00F526D3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F83482">
        <w:rPr>
          <w:rFonts w:eastAsiaTheme="minorHAnsi"/>
          <w:sz w:val="28"/>
          <w:szCs w:val="28"/>
          <w:lang w:eastAsia="en-US"/>
        </w:rPr>
        <w:t>5</w:t>
      </w:r>
      <w:r w:rsidRPr="00F526D3">
        <w:rPr>
          <w:rFonts w:eastAsiaTheme="minorHAnsi"/>
          <w:sz w:val="28"/>
          <w:szCs w:val="28"/>
          <w:lang w:eastAsia="en-US"/>
        </w:rPr>
        <w:t xml:space="preserve"> рабочих дней подготавливает проект распоряжения </w:t>
      </w:r>
      <w:r w:rsidR="00F83482">
        <w:rPr>
          <w:rFonts w:eastAsiaTheme="minorHAnsi"/>
          <w:sz w:val="28"/>
          <w:szCs w:val="28"/>
          <w:lang w:eastAsia="en-US"/>
        </w:rPr>
        <w:t>Департамента</w:t>
      </w:r>
      <w:r w:rsidRPr="00F526D3">
        <w:rPr>
          <w:rFonts w:eastAsiaTheme="minorHAnsi"/>
          <w:sz w:val="28"/>
          <w:szCs w:val="28"/>
          <w:lang w:eastAsia="en-US"/>
        </w:rPr>
        <w:t xml:space="preserve"> об объявлении Благодарности.</w:t>
      </w:r>
    </w:p>
    <w:p w:rsidR="00BC460A" w:rsidRDefault="00F526D3" w:rsidP="00F526D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526D3">
        <w:rPr>
          <w:rFonts w:eastAsiaTheme="minorHAnsi"/>
          <w:sz w:val="28"/>
          <w:szCs w:val="28"/>
          <w:lang w:eastAsia="en-US"/>
        </w:rPr>
        <w:t xml:space="preserve">11. Распоряжение об объявлении Благодарности подписывается начальником </w:t>
      </w:r>
      <w:r w:rsidR="00F83482">
        <w:rPr>
          <w:rFonts w:eastAsiaTheme="minorHAnsi"/>
          <w:sz w:val="28"/>
          <w:szCs w:val="28"/>
          <w:lang w:eastAsia="en-US"/>
        </w:rPr>
        <w:t>Департамента</w:t>
      </w:r>
      <w:r w:rsidRPr="00F526D3">
        <w:rPr>
          <w:rFonts w:eastAsiaTheme="minorHAnsi"/>
          <w:sz w:val="28"/>
          <w:szCs w:val="28"/>
          <w:lang w:eastAsia="en-US"/>
        </w:rPr>
        <w:t xml:space="preserve"> (лицом, исполняющим его обязанности).</w:t>
      </w:r>
    </w:p>
    <w:p w:rsidR="00BC460A" w:rsidRPr="00BA564F" w:rsidRDefault="00BC460A" w:rsidP="00BC460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12. </w:t>
      </w:r>
      <w:r w:rsidRPr="00BA564F">
        <w:rPr>
          <w:rFonts w:eastAsiaTheme="minorHAnsi"/>
          <w:sz w:val="28"/>
          <w:szCs w:val="28"/>
          <w:lang w:eastAsia="en-US"/>
        </w:rPr>
        <w:t>Организация работы по изготовлению бланков Благодарностей возлагается на структурное подразделение Департамента, в полномочия которого входит взаимодействие с поощряемым лицом или коллективом</w:t>
      </w:r>
      <w:r>
        <w:rPr>
          <w:rFonts w:eastAsiaTheme="minorHAnsi"/>
          <w:sz w:val="28"/>
          <w:szCs w:val="28"/>
          <w:lang w:eastAsia="en-US"/>
        </w:rPr>
        <w:t xml:space="preserve"> организации</w:t>
      </w:r>
      <w:r w:rsidRPr="00BA564F">
        <w:rPr>
          <w:rFonts w:eastAsiaTheme="minorHAnsi"/>
          <w:sz w:val="28"/>
          <w:szCs w:val="28"/>
          <w:lang w:eastAsia="en-US"/>
        </w:rPr>
        <w:t>.</w:t>
      </w:r>
    </w:p>
    <w:p w:rsidR="00BC460A" w:rsidRPr="00BA564F" w:rsidRDefault="00C612E8" w:rsidP="00BC460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13</w:t>
      </w:r>
      <w:r w:rsidR="00186737">
        <w:rPr>
          <w:rFonts w:eastAsiaTheme="minorHAnsi"/>
          <w:sz w:val="28"/>
          <w:szCs w:val="28"/>
          <w:lang w:eastAsia="en-US"/>
        </w:rPr>
        <w:t xml:space="preserve">. Благодарность вручается </w:t>
      </w:r>
      <w:r w:rsidR="00276851" w:rsidRPr="00BA564F">
        <w:rPr>
          <w:rFonts w:eastAsiaTheme="minorHAnsi"/>
          <w:sz w:val="28"/>
          <w:szCs w:val="28"/>
          <w:lang w:eastAsia="en-US"/>
        </w:rPr>
        <w:t>в торжественной обстановке</w:t>
      </w:r>
      <w:r w:rsidR="00276851">
        <w:rPr>
          <w:rFonts w:eastAsiaTheme="minorHAnsi"/>
          <w:sz w:val="28"/>
          <w:szCs w:val="28"/>
          <w:lang w:eastAsia="en-US"/>
        </w:rPr>
        <w:t xml:space="preserve"> </w:t>
      </w:r>
      <w:r w:rsidR="00186737">
        <w:rPr>
          <w:rFonts w:eastAsiaTheme="minorHAnsi"/>
          <w:sz w:val="28"/>
          <w:szCs w:val="28"/>
          <w:lang w:eastAsia="en-US"/>
        </w:rPr>
        <w:t>начальником</w:t>
      </w:r>
      <w:r w:rsidR="00BC460A" w:rsidRPr="00BA564F">
        <w:rPr>
          <w:rFonts w:eastAsiaTheme="minorHAnsi"/>
          <w:sz w:val="28"/>
          <w:szCs w:val="28"/>
          <w:lang w:eastAsia="en-US"/>
        </w:rPr>
        <w:t xml:space="preserve"> Департамента </w:t>
      </w:r>
      <w:r w:rsidR="00186737" w:rsidRPr="00F526D3">
        <w:rPr>
          <w:rFonts w:eastAsiaTheme="minorHAnsi"/>
          <w:sz w:val="28"/>
          <w:szCs w:val="28"/>
          <w:lang w:eastAsia="en-US"/>
        </w:rPr>
        <w:t>(лицом, исполняющим его обязанности)</w:t>
      </w:r>
      <w:r w:rsidR="00186737">
        <w:rPr>
          <w:rFonts w:eastAsiaTheme="minorHAnsi"/>
          <w:sz w:val="28"/>
          <w:szCs w:val="28"/>
          <w:lang w:eastAsia="en-US"/>
        </w:rPr>
        <w:t xml:space="preserve"> </w:t>
      </w:r>
      <w:r w:rsidR="00276851">
        <w:rPr>
          <w:rFonts w:eastAsiaTheme="minorHAnsi"/>
          <w:sz w:val="28"/>
          <w:szCs w:val="28"/>
          <w:lang w:eastAsia="en-US"/>
        </w:rPr>
        <w:t xml:space="preserve"> либо по согласованию с ним – представителем ходатайствующей стороны</w:t>
      </w:r>
      <w:r w:rsidR="00186737">
        <w:rPr>
          <w:rFonts w:eastAsiaTheme="minorHAnsi"/>
          <w:sz w:val="28"/>
          <w:szCs w:val="28"/>
          <w:lang w:eastAsia="en-US"/>
        </w:rPr>
        <w:t>.</w:t>
      </w:r>
    </w:p>
    <w:p w:rsidR="00F526D3" w:rsidRPr="00F526D3" w:rsidRDefault="00F526D3" w:rsidP="00F526D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526D3">
        <w:rPr>
          <w:rFonts w:eastAsiaTheme="minorHAnsi"/>
          <w:sz w:val="28"/>
          <w:szCs w:val="28"/>
          <w:lang w:eastAsia="en-US"/>
        </w:rPr>
        <w:t>1</w:t>
      </w:r>
      <w:r w:rsidR="00C612E8">
        <w:rPr>
          <w:rFonts w:eastAsiaTheme="minorHAnsi"/>
          <w:sz w:val="28"/>
          <w:szCs w:val="28"/>
          <w:lang w:eastAsia="en-US"/>
        </w:rPr>
        <w:t>4</w:t>
      </w:r>
      <w:r w:rsidRPr="00F526D3">
        <w:rPr>
          <w:rFonts w:eastAsiaTheme="minorHAnsi"/>
          <w:sz w:val="28"/>
          <w:szCs w:val="28"/>
          <w:lang w:eastAsia="en-US"/>
        </w:rPr>
        <w:t xml:space="preserve">. </w:t>
      </w:r>
      <w:r w:rsidR="00C612E8">
        <w:rPr>
          <w:rFonts w:eastAsiaTheme="minorHAnsi"/>
          <w:sz w:val="28"/>
          <w:szCs w:val="28"/>
          <w:lang w:eastAsia="en-US"/>
        </w:rPr>
        <w:t xml:space="preserve">Повторное </w:t>
      </w:r>
      <w:r w:rsidR="001004E8">
        <w:rPr>
          <w:rFonts w:eastAsiaTheme="minorHAnsi"/>
          <w:sz w:val="28"/>
          <w:szCs w:val="28"/>
          <w:lang w:eastAsia="en-US"/>
        </w:rPr>
        <w:t xml:space="preserve">ходатайство о </w:t>
      </w:r>
      <w:r w:rsidR="00C612E8">
        <w:rPr>
          <w:rFonts w:eastAsiaTheme="minorHAnsi"/>
          <w:sz w:val="28"/>
          <w:szCs w:val="28"/>
          <w:lang w:eastAsia="en-US"/>
        </w:rPr>
        <w:t>поощрени</w:t>
      </w:r>
      <w:r w:rsidR="001004E8">
        <w:rPr>
          <w:rFonts w:eastAsiaTheme="minorHAnsi"/>
          <w:sz w:val="28"/>
          <w:szCs w:val="28"/>
          <w:lang w:eastAsia="en-US"/>
        </w:rPr>
        <w:t>и</w:t>
      </w:r>
      <w:r w:rsidR="00C612E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C612E8">
        <w:rPr>
          <w:rFonts w:eastAsiaTheme="minorHAnsi"/>
          <w:sz w:val="28"/>
          <w:szCs w:val="28"/>
          <w:lang w:eastAsia="en-US"/>
        </w:rPr>
        <w:t>Благодарностью</w:t>
      </w:r>
      <w:proofErr w:type="gramEnd"/>
      <w:r w:rsidR="00C612E8">
        <w:rPr>
          <w:rFonts w:eastAsiaTheme="minorHAnsi"/>
          <w:sz w:val="28"/>
          <w:szCs w:val="28"/>
          <w:lang w:eastAsia="en-US"/>
        </w:rPr>
        <w:t xml:space="preserve"> возможно не ранее чем через два года после предыдущего объявления Благодарности </w:t>
      </w:r>
      <w:r w:rsidRPr="00F526D3">
        <w:rPr>
          <w:rFonts w:eastAsiaTheme="minorHAnsi"/>
          <w:sz w:val="28"/>
          <w:szCs w:val="28"/>
          <w:lang w:eastAsia="en-US"/>
        </w:rPr>
        <w:t>при наличии оснований, указанных в пункте 2 настоящего Положения.</w:t>
      </w:r>
    </w:p>
    <w:p w:rsidR="00F526D3" w:rsidRPr="00F526D3" w:rsidRDefault="00F526D3" w:rsidP="002A001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612E8" w:rsidRDefault="00C612E8" w:rsidP="00C612E8">
      <w:pPr>
        <w:pStyle w:val="a6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HAnsi" w:hAnsi="Times New Roman"/>
          <w:sz w:val="28"/>
          <w:szCs w:val="28"/>
        </w:rPr>
      </w:pPr>
      <w:r w:rsidRPr="00C612E8">
        <w:rPr>
          <w:rFonts w:ascii="Times New Roman" w:eastAsiaTheme="minorHAnsi" w:hAnsi="Times New Roman"/>
          <w:sz w:val="28"/>
          <w:szCs w:val="28"/>
        </w:rPr>
        <w:t>Заключительные положения</w:t>
      </w:r>
    </w:p>
    <w:p w:rsidR="00C612E8" w:rsidRPr="00C612E8" w:rsidRDefault="00C612E8" w:rsidP="00C612E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BC460A" w:rsidRPr="00BA564F" w:rsidRDefault="00BC460A" w:rsidP="00C612E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276851">
        <w:rPr>
          <w:rFonts w:eastAsiaTheme="minorHAnsi"/>
          <w:sz w:val="28"/>
          <w:szCs w:val="28"/>
          <w:lang w:eastAsia="en-US"/>
        </w:rPr>
        <w:t>5</w:t>
      </w:r>
      <w:r w:rsidRPr="00BA564F">
        <w:rPr>
          <w:rFonts w:eastAsiaTheme="minorHAnsi"/>
          <w:sz w:val="28"/>
          <w:szCs w:val="28"/>
          <w:lang w:eastAsia="en-US"/>
        </w:rPr>
        <w:t xml:space="preserve">. </w:t>
      </w:r>
      <w:hyperlink w:anchor="Par191" w:history="1">
        <w:r w:rsidRPr="00BA564F">
          <w:rPr>
            <w:rFonts w:eastAsiaTheme="minorHAnsi"/>
            <w:sz w:val="28"/>
            <w:szCs w:val="28"/>
            <w:lang w:eastAsia="en-US"/>
          </w:rPr>
          <w:t>Благодарность</w:t>
        </w:r>
      </w:hyperlink>
      <w:r w:rsidRPr="00BA564F">
        <w:rPr>
          <w:rFonts w:eastAsiaTheme="minorHAnsi"/>
          <w:sz w:val="28"/>
          <w:szCs w:val="28"/>
          <w:lang w:eastAsia="en-US"/>
        </w:rPr>
        <w:t xml:space="preserve"> изготавливается на </w:t>
      </w:r>
      <w:r>
        <w:rPr>
          <w:rFonts w:eastAsiaTheme="minorHAnsi"/>
          <w:sz w:val="28"/>
          <w:szCs w:val="28"/>
          <w:lang w:eastAsia="en-US"/>
        </w:rPr>
        <w:t xml:space="preserve">бланках установленного образца согласно </w:t>
      </w:r>
      <w:r w:rsidRPr="00BA564F">
        <w:rPr>
          <w:rFonts w:eastAsiaTheme="minorHAnsi"/>
          <w:sz w:val="28"/>
          <w:szCs w:val="28"/>
          <w:lang w:eastAsia="en-US"/>
        </w:rPr>
        <w:t>приложени</w:t>
      </w:r>
      <w:r>
        <w:rPr>
          <w:rFonts w:eastAsiaTheme="minorHAnsi"/>
          <w:sz w:val="28"/>
          <w:szCs w:val="28"/>
          <w:lang w:eastAsia="en-US"/>
        </w:rPr>
        <w:t>ю</w:t>
      </w:r>
      <w:r w:rsidRPr="00BA564F">
        <w:rPr>
          <w:rFonts w:eastAsiaTheme="minorHAnsi"/>
          <w:sz w:val="28"/>
          <w:szCs w:val="28"/>
          <w:lang w:eastAsia="en-US"/>
        </w:rPr>
        <w:t xml:space="preserve"> 3 к настоящему Положению</w:t>
      </w:r>
      <w:r w:rsidR="001004E8">
        <w:rPr>
          <w:rFonts w:eastAsiaTheme="minorHAnsi"/>
          <w:sz w:val="28"/>
          <w:szCs w:val="28"/>
          <w:lang w:eastAsia="en-US"/>
        </w:rPr>
        <w:t xml:space="preserve">, </w:t>
      </w:r>
      <w:r w:rsidRPr="00BA564F">
        <w:rPr>
          <w:rFonts w:eastAsiaTheme="minorHAnsi"/>
          <w:sz w:val="28"/>
          <w:szCs w:val="28"/>
          <w:lang w:eastAsia="en-US"/>
        </w:rPr>
        <w:t xml:space="preserve">подписывается </w:t>
      </w:r>
      <w:r>
        <w:rPr>
          <w:rFonts w:eastAsiaTheme="minorHAnsi"/>
          <w:sz w:val="28"/>
          <w:szCs w:val="28"/>
          <w:lang w:eastAsia="en-US"/>
        </w:rPr>
        <w:t xml:space="preserve">начальником </w:t>
      </w:r>
      <w:r w:rsidRPr="00BA564F">
        <w:rPr>
          <w:rFonts w:eastAsiaTheme="minorHAnsi"/>
          <w:sz w:val="28"/>
          <w:szCs w:val="28"/>
          <w:lang w:eastAsia="en-US"/>
        </w:rPr>
        <w:t>Департамента</w:t>
      </w:r>
      <w:r w:rsidR="001004E8">
        <w:rPr>
          <w:rFonts w:eastAsiaTheme="minorHAnsi"/>
          <w:sz w:val="28"/>
          <w:szCs w:val="28"/>
          <w:lang w:eastAsia="en-US"/>
        </w:rPr>
        <w:t xml:space="preserve"> </w:t>
      </w:r>
      <w:r w:rsidR="001004E8" w:rsidRPr="00F526D3">
        <w:rPr>
          <w:rFonts w:eastAsiaTheme="minorHAnsi"/>
          <w:sz w:val="28"/>
          <w:szCs w:val="28"/>
          <w:lang w:eastAsia="en-US"/>
        </w:rPr>
        <w:t>(лицом, исполняющим его обязанности)</w:t>
      </w:r>
      <w:r w:rsidR="001004E8">
        <w:rPr>
          <w:rFonts w:eastAsiaTheme="minorHAnsi"/>
          <w:sz w:val="28"/>
          <w:szCs w:val="28"/>
          <w:lang w:eastAsia="en-US"/>
        </w:rPr>
        <w:t xml:space="preserve"> и </w:t>
      </w:r>
      <w:r w:rsidRPr="00BA564F">
        <w:rPr>
          <w:rFonts w:eastAsiaTheme="minorHAnsi"/>
          <w:sz w:val="28"/>
          <w:szCs w:val="28"/>
          <w:lang w:eastAsia="en-US"/>
        </w:rPr>
        <w:t xml:space="preserve"> заверяется гербовой печатью Департамента.</w:t>
      </w:r>
    </w:p>
    <w:p w:rsidR="00F00294" w:rsidRPr="00BA564F" w:rsidRDefault="001004E8" w:rsidP="001004E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16. </w:t>
      </w:r>
      <w:bookmarkStart w:id="2" w:name="Par39"/>
      <w:bookmarkStart w:id="3" w:name="Par69"/>
      <w:bookmarkEnd w:id="2"/>
      <w:bookmarkEnd w:id="3"/>
      <w:r w:rsidR="00F00294" w:rsidRPr="00BA564F">
        <w:rPr>
          <w:rFonts w:eastAsiaTheme="minorHAnsi"/>
          <w:sz w:val="28"/>
          <w:szCs w:val="28"/>
          <w:lang w:eastAsia="en-US"/>
        </w:rPr>
        <w:t xml:space="preserve">Учет </w:t>
      </w:r>
      <w:proofErr w:type="gramStart"/>
      <w:r w:rsidR="00F00294" w:rsidRPr="00BA564F">
        <w:rPr>
          <w:rFonts w:eastAsiaTheme="minorHAnsi"/>
          <w:sz w:val="28"/>
          <w:szCs w:val="28"/>
          <w:lang w:eastAsia="en-US"/>
        </w:rPr>
        <w:t>поощренных</w:t>
      </w:r>
      <w:proofErr w:type="gramEnd"/>
      <w:r w:rsidR="00F00294" w:rsidRPr="00BA564F">
        <w:rPr>
          <w:rFonts w:eastAsiaTheme="minorHAnsi"/>
          <w:sz w:val="28"/>
          <w:szCs w:val="28"/>
          <w:lang w:eastAsia="en-US"/>
        </w:rPr>
        <w:t xml:space="preserve"> Благодарностью осуществляется юридическим отделом Департамента, который ведет реестр поощренных Благодарностью</w:t>
      </w:r>
      <w:r w:rsidR="00BC3001" w:rsidRPr="00BA564F">
        <w:rPr>
          <w:rFonts w:eastAsiaTheme="minorHAnsi"/>
          <w:sz w:val="28"/>
          <w:szCs w:val="28"/>
          <w:lang w:eastAsia="en-US"/>
        </w:rPr>
        <w:t>.</w:t>
      </w:r>
    </w:p>
    <w:p w:rsidR="00F00294" w:rsidRPr="00910004" w:rsidRDefault="00BC3001" w:rsidP="00171CC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A564F">
        <w:rPr>
          <w:rFonts w:eastAsiaTheme="minorHAnsi"/>
          <w:sz w:val="28"/>
          <w:szCs w:val="28"/>
          <w:lang w:eastAsia="en-US"/>
        </w:rPr>
        <w:t>1</w:t>
      </w:r>
      <w:r w:rsidR="001004E8">
        <w:rPr>
          <w:rFonts w:eastAsiaTheme="minorHAnsi"/>
          <w:sz w:val="28"/>
          <w:szCs w:val="28"/>
          <w:lang w:eastAsia="en-US"/>
        </w:rPr>
        <w:t xml:space="preserve">7. </w:t>
      </w:r>
      <w:r w:rsidR="00171CCB">
        <w:rPr>
          <w:rFonts w:eastAsiaTheme="minorHAnsi"/>
          <w:sz w:val="28"/>
          <w:szCs w:val="28"/>
          <w:lang w:eastAsia="en-US"/>
        </w:rPr>
        <w:t>Копи</w:t>
      </w:r>
      <w:r w:rsidR="001004E8">
        <w:rPr>
          <w:rFonts w:eastAsiaTheme="minorHAnsi"/>
          <w:sz w:val="28"/>
          <w:szCs w:val="28"/>
          <w:lang w:eastAsia="en-US"/>
        </w:rPr>
        <w:t>я</w:t>
      </w:r>
      <w:r w:rsidR="00171CCB">
        <w:rPr>
          <w:rFonts w:eastAsiaTheme="minorHAnsi"/>
          <w:sz w:val="28"/>
          <w:szCs w:val="28"/>
          <w:lang w:eastAsia="en-US"/>
        </w:rPr>
        <w:t xml:space="preserve"> распоряжени</w:t>
      </w:r>
      <w:r w:rsidR="001004E8">
        <w:rPr>
          <w:rFonts w:eastAsiaTheme="minorHAnsi"/>
          <w:sz w:val="28"/>
          <w:szCs w:val="28"/>
          <w:lang w:eastAsia="en-US"/>
        </w:rPr>
        <w:t>я Департамента об объявлении Благодарности</w:t>
      </w:r>
      <w:r w:rsidR="00171CCB">
        <w:rPr>
          <w:rFonts w:eastAsiaTheme="minorHAnsi"/>
          <w:sz w:val="28"/>
          <w:szCs w:val="28"/>
          <w:lang w:eastAsia="en-US"/>
        </w:rPr>
        <w:t xml:space="preserve"> выда</w:t>
      </w:r>
      <w:r w:rsidR="001004E8">
        <w:rPr>
          <w:rFonts w:eastAsiaTheme="minorHAnsi"/>
          <w:sz w:val="28"/>
          <w:szCs w:val="28"/>
          <w:lang w:eastAsia="en-US"/>
        </w:rPr>
        <w:t>ется юридическим отделом Департамента на основании решения начальника Департамента (лица</w:t>
      </w:r>
      <w:r w:rsidR="001004E8" w:rsidRPr="00F526D3">
        <w:rPr>
          <w:rFonts w:eastAsiaTheme="minorHAnsi"/>
          <w:sz w:val="28"/>
          <w:szCs w:val="28"/>
          <w:lang w:eastAsia="en-US"/>
        </w:rPr>
        <w:t>, исполняющ</w:t>
      </w:r>
      <w:r w:rsidR="001004E8">
        <w:rPr>
          <w:rFonts w:eastAsiaTheme="minorHAnsi"/>
          <w:sz w:val="28"/>
          <w:szCs w:val="28"/>
          <w:lang w:eastAsia="en-US"/>
        </w:rPr>
        <w:t>его</w:t>
      </w:r>
      <w:r w:rsidR="001004E8" w:rsidRPr="00F526D3">
        <w:rPr>
          <w:rFonts w:eastAsiaTheme="minorHAnsi"/>
          <w:sz w:val="28"/>
          <w:szCs w:val="28"/>
          <w:lang w:eastAsia="en-US"/>
        </w:rPr>
        <w:t xml:space="preserve"> его обязанности)</w:t>
      </w:r>
      <w:r w:rsidR="001004E8">
        <w:rPr>
          <w:rFonts w:eastAsiaTheme="minorHAnsi"/>
          <w:sz w:val="28"/>
          <w:szCs w:val="28"/>
          <w:lang w:eastAsia="en-US"/>
        </w:rPr>
        <w:t xml:space="preserve"> </w:t>
      </w:r>
      <w:r w:rsidR="00171CCB">
        <w:rPr>
          <w:rFonts w:eastAsiaTheme="minorHAnsi"/>
          <w:sz w:val="28"/>
          <w:szCs w:val="28"/>
          <w:lang w:eastAsia="en-US"/>
        </w:rPr>
        <w:t>по личн</w:t>
      </w:r>
      <w:r w:rsidR="001004E8">
        <w:rPr>
          <w:rFonts w:eastAsiaTheme="minorHAnsi"/>
          <w:sz w:val="28"/>
          <w:szCs w:val="28"/>
          <w:lang w:eastAsia="en-US"/>
        </w:rPr>
        <w:t>ому заявлению поощренного лица</w:t>
      </w:r>
      <w:r w:rsidR="00171CCB">
        <w:rPr>
          <w:rFonts w:eastAsiaTheme="minorHAnsi"/>
          <w:sz w:val="28"/>
          <w:szCs w:val="28"/>
          <w:lang w:eastAsia="en-US"/>
        </w:rPr>
        <w:t xml:space="preserve">. </w:t>
      </w:r>
      <w:r w:rsidR="00F00294" w:rsidRPr="00910004">
        <w:rPr>
          <w:rFonts w:eastAsiaTheme="minorHAnsi"/>
          <w:sz w:val="28"/>
          <w:szCs w:val="28"/>
          <w:lang w:eastAsia="en-US"/>
        </w:rPr>
        <w:t>Дубликат Благодарности взамен утраченной не выдается.</w:t>
      </w:r>
    </w:p>
    <w:p w:rsidR="00F00294" w:rsidRDefault="00F00294" w:rsidP="0091000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004E8" w:rsidRDefault="001004E8" w:rsidP="0091000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004E8" w:rsidRDefault="001004E8" w:rsidP="0091000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004E8" w:rsidRDefault="001004E8" w:rsidP="0091000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004E8" w:rsidRDefault="001004E8" w:rsidP="0091000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004E8" w:rsidRDefault="001004E8" w:rsidP="0091000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004E8" w:rsidRDefault="001004E8" w:rsidP="0091000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004E8" w:rsidRDefault="001004E8" w:rsidP="0091000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004E8" w:rsidRDefault="001004E8" w:rsidP="0091000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004E8" w:rsidRDefault="001004E8" w:rsidP="0091000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004E8" w:rsidRDefault="001004E8" w:rsidP="0091000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004E8" w:rsidRDefault="001004E8" w:rsidP="0091000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004E8" w:rsidRDefault="001004E8" w:rsidP="0091000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004E8" w:rsidRDefault="001004E8" w:rsidP="0091000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004E8" w:rsidRDefault="001004E8" w:rsidP="0091000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004E8" w:rsidRDefault="001004E8" w:rsidP="0091000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004E8" w:rsidRDefault="001004E8" w:rsidP="0091000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004E8" w:rsidRDefault="001004E8" w:rsidP="0091000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004E8" w:rsidRDefault="001004E8" w:rsidP="0091000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004E8" w:rsidRDefault="001004E8" w:rsidP="0091000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004E8" w:rsidRDefault="001004E8" w:rsidP="0091000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004E8" w:rsidRDefault="001004E8" w:rsidP="0091000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004E8" w:rsidRDefault="001004E8" w:rsidP="0091000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004E8" w:rsidRDefault="001004E8" w:rsidP="0091000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C3001" w:rsidRPr="00910004" w:rsidRDefault="00BC3001" w:rsidP="0091000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00294" w:rsidRDefault="00F00294" w:rsidP="00F0029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004E8" w:rsidRDefault="001004E8" w:rsidP="001004E8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1</w:t>
      </w:r>
    </w:p>
    <w:p w:rsidR="001004E8" w:rsidRDefault="001004E8" w:rsidP="001004E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Положению</w:t>
      </w:r>
    </w:p>
    <w:p w:rsidR="001004E8" w:rsidRDefault="001004E8" w:rsidP="001004E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 Благодарности Департамента</w:t>
      </w:r>
    </w:p>
    <w:p w:rsidR="001004E8" w:rsidRDefault="001004E8" w:rsidP="001004E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внутренней политики</w:t>
      </w:r>
    </w:p>
    <w:p w:rsidR="001004E8" w:rsidRDefault="001004E8" w:rsidP="001004E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Ивановской области</w:t>
      </w:r>
    </w:p>
    <w:p w:rsidR="001004E8" w:rsidRDefault="001004E8" w:rsidP="001004E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004E8" w:rsidRPr="00D86AA4" w:rsidRDefault="001004E8" w:rsidP="001B1995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</w:pPr>
      <w:bookmarkStart w:id="4" w:name="Par134"/>
      <w:bookmarkEnd w:id="4"/>
      <w:r w:rsidRPr="00D86A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>НАГРАДНОЙ ЛИСТ</w:t>
      </w:r>
    </w:p>
    <w:p w:rsidR="001004E8" w:rsidRPr="00D86AA4" w:rsidRDefault="001004E8" w:rsidP="001B1995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</w:pPr>
      <w:r w:rsidRPr="00D86A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>к поощрению Благодарностью Департамента внутренней политики</w:t>
      </w:r>
    </w:p>
    <w:p w:rsidR="001004E8" w:rsidRPr="00D86AA4" w:rsidRDefault="001004E8" w:rsidP="001B1995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</w:pPr>
      <w:r w:rsidRPr="00D86A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>Ивановской области</w:t>
      </w:r>
    </w:p>
    <w:p w:rsidR="001004E8" w:rsidRPr="00D86AA4" w:rsidRDefault="001004E8" w:rsidP="001004E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</w:pPr>
    </w:p>
    <w:p w:rsidR="001004E8" w:rsidRPr="00D86AA4" w:rsidRDefault="001004E8" w:rsidP="001004E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</w:pPr>
      <w:r w:rsidRPr="00D86A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>1. Ф.И.О.</w:t>
      </w:r>
      <w:r w:rsidR="002A52B3" w:rsidRPr="00D86A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>__________________________________________________________________</w:t>
      </w:r>
    </w:p>
    <w:p w:rsidR="001004E8" w:rsidRPr="00D86AA4" w:rsidRDefault="001004E8" w:rsidP="001004E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</w:pPr>
      <w:r w:rsidRPr="00D86A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>2. Должность, место работы__________________________________________________</w:t>
      </w:r>
    </w:p>
    <w:p w:rsidR="002A52B3" w:rsidRPr="00D86AA4" w:rsidRDefault="001004E8" w:rsidP="002A52B3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</w:pPr>
      <w:proofErr w:type="gramStart"/>
      <w:r w:rsidRPr="00D86A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>(точное наименование</w:t>
      </w:r>
      <w:r w:rsidR="002A52B3" w:rsidRPr="00D86A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 xml:space="preserve"> </w:t>
      </w:r>
      <w:r w:rsidRPr="00D86A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>организации</w:t>
      </w:r>
      <w:r w:rsidR="002A52B3" w:rsidRPr="00D86A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 xml:space="preserve"> с указание организационно-правовой формы </w:t>
      </w:r>
      <w:proofErr w:type="gramEnd"/>
    </w:p>
    <w:p w:rsidR="001004E8" w:rsidRPr="00D86AA4" w:rsidRDefault="002A52B3" w:rsidP="002A52B3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</w:pPr>
      <w:r w:rsidRPr="00D86A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>и должности</w:t>
      </w:r>
      <w:r w:rsidR="001004E8" w:rsidRPr="00D86A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>)</w:t>
      </w:r>
    </w:p>
    <w:p w:rsidR="001004E8" w:rsidRPr="00D86AA4" w:rsidRDefault="001004E8" w:rsidP="001004E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</w:pPr>
      <w:r w:rsidRPr="00D86A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>3. Дата рождения____________________________________________________________</w:t>
      </w:r>
    </w:p>
    <w:p w:rsidR="001004E8" w:rsidRPr="00D86AA4" w:rsidRDefault="001004E8" w:rsidP="001004E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</w:pPr>
      <w:r w:rsidRPr="00D86A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 xml:space="preserve">                        </w:t>
      </w:r>
      <w:r w:rsidR="001B1995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 xml:space="preserve">                                    </w:t>
      </w:r>
      <w:r w:rsidRPr="00D86A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 xml:space="preserve">    (число, месяц, год)</w:t>
      </w:r>
    </w:p>
    <w:p w:rsidR="001004E8" w:rsidRPr="00D86AA4" w:rsidRDefault="001004E8" w:rsidP="001004E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</w:pPr>
      <w:r w:rsidRPr="00D86A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>4. Место рождения</w:t>
      </w:r>
      <w:r w:rsidR="00D86A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 xml:space="preserve"> _________________</w:t>
      </w:r>
      <w:r w:rsidRPr="00D86A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>_________________________________________</w:t>
      </w:r>
    </w:p>
    <w:p w:rsidR="001004E8" w:rsidRPr="00D86AA4" w:rsidRDefault="001004E8" w:rsidP="001004E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</w:pPr>
      <w:r w:rsidRPr="00D86A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>5. Образование</w:t>
      </w:r>
      <w:r w:rsidR="00D86A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>_</w:t>
      </w:r>
      <w:r w:rsidRPr="00D86A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>_____________________________________________________________</w:t>
      </w:r>
    </w:p>
    <w:p w:rsidR="002A52B3" w:rsidRPr="00D86AA4" w:rsidRDefault="001004E8" w:rsidP="002A52B3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</w:pPr>
      <w:proofErr w:type="gramStart"/>
      <w:r w:rsidRPr="00D86A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>(специальность по образованию, наименование учебного заведения,</w:t>
      </w:r>
      <w:r w:rsidR="002A52B3" w:rsidRPr="00D86A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 xml:space="preserve">  </w:t>
      </w:r>
      <w:proofErr w:type="gramEnd"/>
    </w:p>
    <w:p w:rsidR="001004E8" w:rsidRPr="00D86AA4" w:rsidRDefault="002A52B3" w:rsidP="002A52B3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</w:pPr>
      <w:r w:rsidRPr="00D86A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>год окончания)</w:t>
      </w:r>
    </w:p>
    <w:p w:rsidR="002A52B3" w:rsidRPr="00D86AA4" w:rsidRDefault="002A52B3" w:rsidP="002A52B3">
      <w:pPr>
        <w:pStyle w:val="1"/>
        <w:keepNext w:val="0"/>
        <w:numPr>
          <w:ilvl w:val="0"/>
          <w:numId w:val="13"/>
        </w:numPr>
        <w:autoSpaceDE w:val="0"/>
        <w:autoSpaceDN w:val="0"/>
        <w:adjustRightInd w:val="0"/>
        <w:spacing w:before="0"/>
        <w:ind w:left="426" w:hanging="426"/>
        <w:jc w:val="both"/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</w:pPr>
      <w:r w:rsidRPr="00D86A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>Ученая степень, ученое звание _________________________________________</w:t>
      </w:r>
      <w:r w:rsidR="001B1995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>__</w:t>
      </w:r>
      <w:r w:rsidRPr="00D86A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>_</w:t>
      </w:r>
    </w:p>
    <w:p w:rsidR="001004E8" w:rsidRPr="00D86AA4" w:rsidRDefault="002A52B3" w:rsidP="001004E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</w:pPr>
      <w:r w:rsidRPr="00D86A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>7</w:t>
      </w:r>
      <w:r w:rsidR="001004E8" w:rsidRPr="00D86A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>.   Какими   наградами  награжде</w:t>
      </w:r>
      <w:proofErr w:type="gramStart"/>
      <w:r w:rsidR="001004E8" w:rsidRPr="00D86A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>н(</w:t>
      </w:r>
      <w:proofErr w:type="gramEnd"/>
      <w:r w:rsidR="001004E8" w:rsidRPr="00D86A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 xml:space="preserve">а)  и  даты  награждений.  </w:t>
      </w:r>
      <w:r w:rsidR="001B1995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>_</w:t>
      </w:r>
      <w:r w:rsidR="001004E8" w:rsidRPr="00D86A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>____________________</w:t>
      </w:r>
    </w:p>
    <w:p w:rsidR="001004E8" w:rsidRPr="00D86AA4" w:rsidRDefault="002A52B3" w:rsidP="001004E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</w:pPr>
      <w:r w:rsidRPr="00D86A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>8</w:t>
      </w:r>
      <w:r w:rsidR="001004E8" w:rsidRPr="00D86A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>. Общий стаж работы _______________. Стаж работы в отрасли ______________</w:t>
      </w:r>
      <w:r w:rsidR="001B1995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>____</w:t>
      </w:r>
      <w:r w:rsidR="001004E8" w:rsidRPr="00D86A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>_</w:t>
      </w:r>
    </w:p>
    <w:p w:rsidR="002A52B3" w:rsidRPr="00D86AA4" w:rsidRDefault="002A52B3" w:rsidP="002A52B3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</w:pPr>
      <w:r w:rsidRPr="00D86A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>9</w:t>
      </w:r>
      <w:r w:rsidR="001004E8" w:rsidRPr="00D86A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 xml:space="preserve">.  </w:t>
      </w:r>
      <w:r w:rsidRPr="00D86A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 xml:space="preserve">     </w:t>
      </w:r>
      <w:proofErr w:type="gramStart"/>
      <w:r w:rsidRPr="00D86A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>Трудовая  деятельность  (включая  учебу в высших и средних специальных</w:t>
      </w:r>
      <w:proofErr w:type="gramEnd"/>
    </w:p>
    <w:p w:rsidR="001004E8" w:rsidRPr="001B1995" w:rsidRDefault="002A52B3" w:rsidP="001B199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</w:pPr>
      <w:r w:rsidRPr="00D86A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 xml:space="preserve">учебных </w:t>
      </w:r>
      <w:proofErr w:type="gramStart"/>
      <w:r w:rsidRPr="00D86A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>заведен</w:t>
      </w:r>
      <w:r w:rsidR="001B1995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>иях</w:t>
      </w:r>
      <w:proofErr w:type="gramEnd"/>
      <w:r w:rsidR="001B1995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>, военную службу)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304"/>
        <w:gridCol w:w="3062"/>
        <w:gridCol w:w="2637"/>
      </w:tblGrid>
      <w:tr w:rsidR="001004E8" w:rsidRPr="00D86AA4" w:rsidTr="001B1995">
        <w:trPr>
          <w:trHeight w:val="341"/>
        </w:trPr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8" w:rsidRPr="001B1995" w:rsidRDefault="001004E8" w:rsidP="00891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1995">
              <w:rPr>
                <w:rFonts w:eastAsiaTheme="minorHAnsi"/>
                <w:sz w:val="20"/>
                <w:szCs w:val="20"/>
                <w:lang w:eastAsia="en-US"/>
              </w:rPr>
              <w:t>Месяц и год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8" w:rsidRPr="001B1995" w:rsidRDefault="001004E8" w:rsidP="00D86AA4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Theme="minorHAnsi" w:hAnsi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1B1995">
              <w:rPr>
                <w:rFonts w:ascii="Times New Roman" w:eastAsiaTheme="minorHAnsi" w:hAnsi="Times New Roman"/>
                <w:b w:val="0"/>
                <w:sz w:val="20"/>
                <w:szCs w:val="20"/>
                <w:lang w:eastAsia="en-US"/>
              </w:rPr>
              <w:t>Должность с указанием организации</w:t>
            </w:r>
            <w:r w:rsidR="00D86AA4" w:rsidRPr="001B1995">
              <w:rPr>
                <w:rFonts w:ascii="Times New Roman" w:eastAsiaTheme="minorHAnsi" w:hAnsi="Times New Roman"/>
                <w:b w:val="0"/>
                <w:bCs w:val="0"/>
                <w:sz w:val="20"/>
                <w:szCs w:val="20"/>
                <w:lang w:eastAsia="en-US"/>
              </w:rPr>
              <w:t xml:space="preserve">    &lt;*&gt;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8" w:rsidRPr="001B1995" w:rsidRDefault="001004E8" w:rsidP="00891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1995">
              <w:rPr>
                <w:rFonts w:eastAsiaTheme="minorHAnsi"/>
                <w:sz w:val="20"/>
                <w:szCs w:val="20"/>
                <w:lang w:eastAsia="en-US"/>
              </w:rPr>
              <w:t>Местонахождение организации</w:t>
            </w:r>
          </w:p>
        </w:tc>
      </w:tr>
      <w:tr w:rsidR="001004E8" w:rsidRPr="00D86AA4" w:rsidTr="00891491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8" w:rsidRPr="001B1995" w:rsidRDefault="001004E8" w:rsidP="00891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1995">
              <w:rPr>
                <w:rFonts w:eastAsiaTheme="minorHAnsi"/>
                <w:sz w:val="20"/>
                <w:szCs w:val="20"/>
                <w:lang w:eastAsia="en-US"/>
              </w:rPr>
              <w:t>поступления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8" w:rsidRPr="001B1995" w:rsidRDefault="001004E8" w:rsidP="00891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1995">
              <w:rPr>
                <w:rFonts w:eastAsiaTheme="minorHAnsi"/>
                <w:sz w:val="20"/>
                <w:szCs w:val="20"/>
                <w:lang w:eastAsia="en-US"/>
              </w:rPr>
              <w:t>ухода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8" w:rsidRPr="001B1995" w:rsidRDefault="001004E8" w:rsidP="0089149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8" w:rsidRPr="001B1995" w:rsidRDefault="001004E8" w:rsidP="0089149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004E8" w:rsidRPr="00D86AA4" w:rsidTr="00891491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8" w:rsidRPr="001B1995" w:rsidRDefault="001004E8" w:rsidP="0089149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8" w:rsidRPr="001B1995" w:rsidRDefault="001004E8" w:rsidP="0089149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8" w:rsidRPr="001B1995" w:rsidRDefault="001004E8" w:rsidP="0089149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8" w:rsidRPr="001B1995" w:rsidRDefault="001004E8" w:rsidP="0089149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D86AA4" w:rsidRPr="00D86AA4" w:rsidRDefault="00D86AA4" w:rsidP="00D86AA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</w:pPr>
      <w:r w:rsidRPr="00D86A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 xml:space="preserve">    Сведения в п. п. 1 - </w:t>
      </w:r>
      <w:hyperlink r:id="rId10" w:history="1">
        <w:r w:rsidRPr="00D86AA4">
          <w:rPr>
            <w:rFonts w:ascii="Times New Roman" w:eastAsiaTheme="minorHAnsi" w:hAnsi="Times New Roman"/>
            <w:b w:val="0"/>
            <w:bCs w:val="0"/>
            <w:sz w:val="24"/>
            <w:szCs w:val="24"/>
            <w:lang w:eastAsia="en-US"/>
          </w:rPr>
          <w:t>9</w:t>
        </w:r>
      </w:hyperlink>
      <w:r w:rsidRPr="00D86A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 xml:space="preserve"> соответствуют данным паспорта, трудовой книжки,</w:t>
      </w:r>
      <w:r w:rsidR="001B1995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 xml:space="preserve"> </w:t>
      </w:r>
      <w:r w:rsidRPr="00D86A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>сведениям о трудовой деятельности, а также данным документов об образовании</w:t>
      </w:r>
      <w:r w:rsidR="001B1995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 xml:space="preserve"> </w:t>
      </w:r>
      <w:r w:rsidRPr="00D86A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>и (или) о квалификации, военного билета.</w:t>
      </w:r>
    </w:p>
    <w:p w:rsidR="001004E8" w:rsidRPr="00D86AA4" w:rsidRDefault="002A52B3" w:rsidP="001004E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</w:pPr>
      <w:r w:rsidRPr="00D86A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>10</w:t>
      </w:r>
      <w:r w:rsidR="001004E8" w:rsidRPr="00D86A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 xml:space="preserve">. Характеристика с указанием конкретных заслуг </w:t>
      </w:r>
      <w:proofErr w:type="gramStart"/>
      <w:r w:rsidR="001004E8" w:rsidRPr="00D86A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>представляемого</w:t>
      </w:r>
      <w:proofErr w:type="gramEnd"/>
      <w:r w:rsidR="001004E8" w:rsidRPr="00D86A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 xml:space="preserve"> к поощрению</w:t>
      </w:r>
    </w:p>
    <w:p w:rsidR="001004E8" w:rsidRPr="00D86AA4" w:rsidRDefault="001004E8" w:rsidP="001004E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</w:pPr>
      <w:r w:rsidRPr="00D86A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>прилагается.</w:t>
      </w:r>
    </w:p>
    <w:p w:rsidR="001B1995" w:rsidRDefault="001B1995" w:rsidP="001004E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</w:pPr>
    </w:p>
    <w:p w:rsidR="001004E8" w:rsidRPr="00D86AA4" w:rsidRDefault="001004E8" w:rsidP="001004E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</w:pPr>
      <w:r w:rsidRPr="00D86A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>___________________________________________________________________________</w:t>
      </w:r>
    </w:p>
    <w:p w:rsidR="001004E8" w:rsidRPr="00D86AA4" w:rsidRDefault="001004E8" w:rsidP="001004E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</w:pPr>
      <w:r w:rsidRPr="00D86A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 xml:space="preserve">          (</w:t>
      </w:r>
      <w:r w:rsidR="001B1995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>наименование должности</w:t>
      </w:r>
      <w:r w:rsidRPr="00D86A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>)           (подпись)          (фамилия и инициалы)</w:t>
      </w:r>
    </w:p>
    <w:p w:rsidR="001004E8" w:rsidRPr="00D86AA4" w:rsidRDefault="001004E8" w:rsidP="001004E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</w:pPr>
      <w:r w:rsidRPr="00D86A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>«_____» __________ 20___ г.</w:t>
      </w:r>
    </w:p>
    <w:p w:rsidR="001004E8" w:rsidRPr="00D86AA4" w:rsidRDefault="001004E8" w:rsidP="001004E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</w:pPr>
      <w:r w:rsidRPr="00D86A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>М.П.</w:t>
      </w:r>
    </w:p>
    <w:p w:rsidR="00D86AA4" w:rsidRPr="00D86AA4" w:rsidRDefault="00D86AA4" w:rsidP="00D86AA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</w:pPr>
      <w:r w:rsidRPr="00D86A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 xml:space="preserve">    --------------------------------</w:t>
      </w:r>
    </w:p>
    <w:p w:rsidR="00D86AA4" w:rsidRPr="00D86AA4" w:rsidRDefault="00D86AA4" w:rsidP="00D86AA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</w:pPr>
      <w:r w:rsidRPr="00D86A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 xml:space="preserve">    &lt;*&gt;  В  случае реорганизации или переименования организации указывается</w:t>
      </w:r>
      <w:r w:rsidR="001B1995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 xml:space="preserve"> </w:t>
      </w:r>
      <w:r w:rsidRPr="00D86A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>наименование  организации  в  соответствии  с распорядительным документом о</w:t>
      </w:r>
      <w:r w:rsidR="001B1995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 xml:space="preserve"> </w:t>
      </w:r>
      <w:r w:rsidRPr="00D86A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>реорганизации  или  переименовании,  а также дата и номер распорядительного</w:t>
      </w:r>
      <w:r w:rsidR="001B1995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 xml:space="preserve"> </w:t>
      </w:r>
      <w:r w:rsidRPr="00D86A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>документа.</w:t>
      </w:r>
    </w:p>
    <w:p w:rsidR="001004E8" w:rsidRPr="00D86AA4" w:rsidRDefault="001004E8" w:rsidP="001004E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F00294" w:rsidRPr="00D86AA4" w:rsidRDefault="00F00294" w:rsidP="00F00294">
      <w:pPr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  <w:r w:rsidRPr="00D86AA4">
        <w:rPr>
          <w:rFonts w:eastAsiaTheme="minorHAnsi"/>
          <w:lang w:eastAsia="en-US"/>
        </w:rPr>
        <w:lastRenderedPageBreak/>
        <w:t xml:space="preserve">Приложение </w:t>
      </w:r>
      <w:r w:rsidR="001004E8" w:rsidRPr="00D86AA4">
        <w:rPr>
          <w:rFonts w:eastAsiaTheme="minorHAnsi"/>
          <w:lang w:eastAsia="en-US"/>
        </w:rPr>
        <w:t>2</w:t>
      </w:r>
    </w:p>
    <w:p w:rsidR="00F00294" w:rsidRPr="00D86AA4" w:rsidRDefault="00F00294" w:rsidP="00F0029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86AA4">
        <w:rPr>
          <w:rFonts w:eastAsiaTheme="minorHAnsi"/>
          <w:lang w:eastAsia="en-US"/>
        </w:rPr>
        <w:t>к Положению</w:t>
      </w:r>
    </w:p>
    <w:p w:rsidR="00F00294" w:rsidRPr="00D86AA4" w:rsidRDefault="00F00294" w:rsidP="00F0029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86AA4">
        <w:rPr>
          <w:rFonts w:eastAsiaTheme="minorHAnsi"/>
          <w:lang w:eastAsia="en-US"/>
        </w:rPr>
        <w:t>о Благодарности Департамента</w:t>
      </w:r>
    </w:p>
    <w:p w:rsidR="00F00294" w:rsidRPr="00D86AA4" w:rsidRDefault="00F00294" w:rsidP="00F0029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86AA4">
        <w:rPr>
          <w:rFonts w:eastAsiaTheme="minorHAnsi"/>
          <w:lang w:eastAsia="en-US"/>
        </w:rPr>
        <w:t>внутренней политики</w:t>
      </w:r>
    </w:p>
    <w:p w:rsidR="00F00294" w:rsidRPr="00D86AA4" w:rsidRDefault="00F00294" w:rsidP="00F0029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86AA4">
        <w:rPr>
          <w:rFonts w:eastAsiaTheme="minorHAnsi"/>
          <w:lang w:eastAsia="en-US"/>
        </w:rPr>
        <w:t>Ивановской области</w:t>
      </w:r>
    </w:p>
    <w:p w:rsidR="00F00294" w:rsidRPr="00D86AA4" w:rsidRDefault="00F00294" w:rsidP="00F0029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F00294" w:rsidRPr="001B1995" w:rsidRDefault="00F00294" w:rsidP="00F0029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bookmarkStart w:id="5" w:name="Par88"/>
      <w:bookmarkEnd w:id="5"/>
      <w:r w:rsidRPr="001B1995">
        <w:rPr>
          <w:rFonts w:eastAsiaTheme="minorHAnsi"/>
          <w:lang w:eastAsia="en-US"/>
        </w:rPr>
        <w:t>ФОРМА</w:t>
      </w:r>
    </w:p>
    <w:p w:rsidR="00F00294" w:rsidRPr="001B1995" w:rsidRDefault="00F00294" w:rsidP="00F0029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B1995">
        <w:rPr>
          <w:rFonts w:eastAsiaTheme="minorHAnsi"/>
          <w:lang w:eastAsia="en-US"/>
        </w:rPr>
        <w:t>согласия на обработку персональных данных гражданина,</w:t>
      </w:r>
    </w:p>
    <w:p w:rsidR="00F00294" w:rsidRPr="001B1995" w:rsidRDefault="00F00294" w:rsidP="00F0029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proofErr w:type="gramStart"/>
      <w:r w:rsidRPr="001B1995">
        <w:rPr>
          <w:rFonts w:eastAsiaTheme="minorHAnsi"/>
          <w:lang w:eastAsia="en-US"/>
        </w:rPr>
        <w:t>представляемого</w:t>
      </w:r>
      <w:proofErr w:type="gramEnd"/>
      <w:r w:rsidRPr="001B1995">
        <w:rPr>
          <w:rFonts w:eastAsiaTheme="minorHAnsi"/>
          <w:lang w:eastAsia="en-US"/>
        </w:rPr>
        <w:t xml:space="preserve"> к поощрению Благодарностью</w:t>
      </w:r>
    </w:p>
    <w:p w:rsidR="00F00294" w:rsidRPr="001B1995" w:rsidRDefault="00F00294" w:rsidP="00F0029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B1995">
        <w:rPr>
          <w:rFonts w:eastAsiaTheme="minorHAnsi"/>
          <w:lang w:eastAsia="en-US"/>
        </w:rPr>
        <w:t>Департамента внутренней политики Ивановской области</w:t>
      </w:r>
    </w:p>
    <w:p w:rsidR="00F00294" w:rsidRPr="001B1995" w:rsidRDefault="00F00294" w:rsidP="00F0029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00294" w:rsidRPr="001B1995" w:rsidRDefault="00F00294" w:rsidP="00F0029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F00294" w:rsidRPr="001B1995" w:rsidRDefault="00F00294" w:rsidP="00F0029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1B1995">
        <w:rPr>
          <w:rFonts w:eastAsiaTheme="minorHAnsi"/>
          <w:lang w:eastAsia="en-US"/>
        </w:rPr>
        <w:t>В Департамент внутренней политики</w:t>
      </w:r>
    </w:p>
    <w:p w:rsidR="00F00294" w:rsidRPr="001B1995" w:rsidRDefault="00F00294" w:rsidP="00F0029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1B1995">
        <w:rPr>
          <w:rFonts w:eastAsiaTheme="minorHAnsi"/>
          <w:lang w:eastAsia="en-US"/>
        </w:rPr>
        <w:t>Ивановской области,</w:t>
      </w:r>
    </w:p>
    <w:p w:rsidR="00F00294" w:rsidRPr="001B1995" w:rsidRDefault="00F00294" w:rsidP="00F0029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1B1995">
        <w:rPr>
          <w:rFonts w:eastAsiaTheme="minorHAnsi"/>
          <w:lang w:eastAsia="en-US"/>
        </w:rPr>
        <w:t>г. Иваново, ул. Пушкина, д. 9, литер</w:t>
      </w:r>
      <w:proofErr w:type="gramStart"/>
      <w:r w:rsidRPr="001B1995">
        <w:rPr>
          <w:rFonts w:eastAsiaTheme="minorHAnsi"/>
          <w:lang w:eastAsia="en-US"/>
        </w:rPr>
        <w:t xml:space="preserve"> Б</w:t>
      </w:r>
      <w:proofErr w:type="gramEnd"/>
    </w:p>
    <w:p w:rsidR="00F00294" w:rsidRPr="001B1995" w:rsidRDefault="00F00294" w:rsidP="00F0029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1B1995">
        <w:rPr>
          <w:rFonts w:eastAsiaTheme="minorHAnsi"/>
          <w:lang w:eastAsia="en-US"/>
        </w:rPr>
        <w:t>от ___________________________________</w:t>
      </w:r>
    </w:p>
    <w:p w:rsidR="00F00294" w:rsidRPr="001B1995" w:rsidRDefault="00F00294" w:rsidP="00F0029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1B1995">
        <w:rPr>
          <w:rFonts w:eastAsiaTheme="minorHAnsi"/>
          <w:lang w:eastAsia="en-US"/>
        </w:rPr>
        <w:t>______________________________________</w:t>
      </w:r>
    </w:p>
    <w:p w:rsidR="00F00294" w:rsidRPr="001B1995" w:rsidRDefault="00F00294" w:rsidP="00F0029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1B1995">
        <w:rPr>
          <w:rFonts w:eastAsiaTheme="minorHAnsi"/>
          <w:lang w:eastAsia="en-US"/>
        </w:rPr>
        <w:t>______________________________________</w:t>
      </w:r>
    </w:p>
    <w:p w:rsidR="00F00294" w:rsidRPr="001B1995" w:rsidRDefault="00F00294" w:rsidP="00F0029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proofErr w:type="gramStart"/>
      <w:r w:rsidRPr="001B1995">
        <w:rPr>
          <w:rFonts w:eastAsiaTheme="minorHAnsi"/>
          <w:lang w:eastAsia="en-US"/>
        </w:rPr>
        <w:t>зарегистрированного</w:t>
      </w:r>
      <w:proofErr w:type="gramEnd"/>
      <w:r w:rsidRPr="001B1995">
        <w:rPr>
          <w:rFonts w:eastAsiaTheme="minorHAnsi"/>
          <w:lang w:eastAsia="en-US"/>
        </w:rPr>
        <w:t xml:space="preserve"> по адресу:</w:t>
      </w:r>
    </w:p>
    <w:p w:rsidR="00F00294" w:rsidRPr="001B1995" w:rsidRDefault="00F00294" w:rsidP="00F0029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1B1995">
        <w:rPr>
          <w:rFonts w:eastAsiaTheme="minorHAnsi"/>
          <w:lang w:eastAsia="en-US"/>
        </w:rPr>
        <w:t>______________________________________</w:t>
      </w:r>
    </w:p>
    <w:p w:rsidR="00F00294" w:rsidRPr="001B1995" w:rsidRDefault="00F00294" w:rsidP="00F0029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1B1995">
        <w:rPr>
          <w:rFonts w:eastAsiaTheme="minorHAnsi"/>
          <w:lang w:eastAsia="en-US"/>
        </w:rPr>
        <w:t>______________________________________</w:t>
      </w:r>
    </w:p>
    <w:p w:rsidR="00F00294" w:rsidRPr="001B1995" w:rsidRDefault="00F00294" w:rsidP="00F0029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1B1995">
        <w:rPr>
          <w:rFonts w:eastAsiaTheme="minorHAnsi"/>
          <w:lang w:eastAsia="en-US"/>
        </w:rPr>
        <w:t>паспорт</w:t>
      </w:r>
    </w:p>
    <w:p w:rsidR="00F00294" w:rsidRPr="001B1995" w:rsidRDefault="00BC3001" w:rsidP="00F0029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1B1995">
        <w:rPr>
          <w:rFonts w:eastAsiaTheme="minorHAnsi"/>
          <w:lang w:eastAsia="en-US"/>
        </w:rPr>
        <w:t>серия _____________ №</w:t>
      </w:r>
      <w:r w:rsidR="00F00294" w:rsidRPr="001B1995">
        <w:rPr>
          <w:rFonts w:eastAsiaTheme="minorHAnsi"/>
          <w:lang w:eastAsia="en-US"/>
        </w:rPr>
        <w:t xml:space="preserve"> ________________</w:t>
      </w:r>
    </w:p>
    <w:p w:rsidR="00F00294" w:rsidRPr="001B1995" w:rsidRDefault="00F00294" w:rsidP="00F0029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1B1995">
        <w:rPr>
          <w:rFonts w:eastAsiaTheme="minorHAnsi"/>
          <w:lang w:eastAsia="en-US"/>
        </w:rPr>
        <w:t xml:space="preserve">когда, кем </w:t>
      </w:r>
      <w:proofErr w:type="gramStart"/>
      <w:r w:rsidRPr="001B1995">
        <w:rPr>
          <w:rFonts w:eastAsiaTheme="minorHAnsi"/>
          <w:lang w:eastAsia="en-US"/>
        </w:rPr>
        <w:t>выдан</w:t>
      </w:r>
      <w:proofErr w:type="gramEnd"/>
      <w:r w:rsidRPr="001B1995">
        <w:rPr>
          <w:rFonts w:eastAsiaTheme="minorHAnsi"/>
          <w:lang w:eastAsia="en-US"/>
        </w:rPr>
        <w:t xml:space="preserve"> _____________________</w:t>
      </w:r>
    </w:p>
    <w:p w:rsidR="00F00294" w:rsidRPr="001B1995" w:rsidRDefault="00F00294" w:rsidP="00F0029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F00294" w:rsidRPr="001B1995" w:rsidRDefault="00F00294" w:rsidP="00F0029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B1995">
        <w:rPr>
          <w:rFonts w:eastAsiaTheme="minorHAnsi"/>
          <w:lang w:eastAsia="en-US"/>
        </w:rPr>
        <w:t>Согласие</w:t>
      </w:r>
    </w:p>
    <w:p w:rsidR="00F00294" w:rsidRPr="001B1995" w:rsidRDefault="00F00294" w:rsidP="00F0029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B1995">
        <w:rPr>
          <w:rFonts w:eastAsiaTheme="minorHAnsi"/>
          <w:lang w:eastAsia="en-US"/>
        </w:rPr>
        <w:t>на обработку персональных данных</w:t>
      </w:r>
    </w:p>
    <w:p w:rsidR="00F00294" w:rsidRPr="001B1995" w:rsidRDefault="00F00294" w:rsidP="00F0029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F00294" w:rsidRPr="001B1995" w:rsidRDefault="00F00294" w:rsidP="00970E2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proofErr w:type="gramStart"/>
      <w:r w:rsidRPr="001B1995">
        <w:rPr>
          <w:rFonts w:eastAsiaTheme="minorHAnsi"/>
          <w:lang w:eastAsia="en-US"/>
        </w:rPr>
        <w:t xml:space="preserve">Даю согласие на обработку Департаментом внутренней политики Ивановской области (далее - Департамент) (г. Иваново, ул. Пушкина, д. 9, литер Б) своих персональных данных с использованием средств автоматизации и без использования средств автоматизации, включая их получение в письменной и устной формах у третьей стороны, в соответствии с Федеральным </w:t>
      </w:r>
      <w:hyperlink r:id="rId11" w:history="1">
        <w:r w:rsidRPr="001B1995">
          <w:rPr>
            <w:rFonts w:eastAsiaTheme="minorHAnsi"/>
            <w:lang w:eastAsia="en-US"/>
          </w:rPr>
          <w:t>законом</w:t>
        </w:r>
      </w:hyperlink>
      <w:r w:rsidR="00BC3001" w:rsidRPr="001B1995">
        <w:rPr>
          <w:rFonts w:eastAsiaTheme="minorHAnsi"/>
          <w:lang w:eastAsia="en-US"/>
        </w:rPr>
        <w:t xml:space="preserve"> от 27.07.2006 № 152-ФЗ «</w:t>
      </w:r>
      <w:r w:rsidRPr="001B1995">
        <w:rPr>
          <w:rFonts w:eastAsiaTheme="minorHAnsi"/>
          <w:lang w:eastAsia="en-US"/>
        </w:rPr>
        <w:t>О персональных данных</w:t>
      </w:r>
      <w:r w:rsidR="00BC3001" w:rsidRPr="001B1995">
        <w:rPr>
          <w:rFonts w:eastAsiaTheme="minorHAnsi"/>
          <w:lang w:eastAsia="en-US"/>
        </w:rPr>
        <w:t>»</w:t>
      </w:r>
      <w:r w:rsidRPr="001B1995">
        <w:rPr>
          <w:rFonts w:eastAsiaTheme="minorHAnsi"/>
          <w:lang w:eastAsia="en-US"/>
        </w:rPr>
        <w:t>, с целью рассмотрения документов и подготовки решения</w:t>
      </w:r>
      <w:proofErr w:type="gramEnd"/>
      <w:r w:rsidRPr="001B1995">
        <w:rPr>
          <w:rFonts w:eastAsiaTheme="minorHAnsi"/>
          <w:lang w:eastAsia="en-US"/>
        </w:rPr>
        <w:t xml:space="preserve"> о поощрении Благодарностью Департамента, а также с целью </w:t>
      </w:r>
      <w:r w:rsidR="004153DC" w:rsidRPr="001B1995">
        <w:rPr>
          <w:rFonts w:eastAsiaTheme="minorHAnsi"/>
          <w:lang w:eastAsia="en-US"/>
        </w:rPr>
        <w:t>внесения информации в</w:t>
      </w:r>
      <w:r w:rsidRPr="001B1995">
        <w:rPr>
          <w:rFonts w:eastAsiaTheme="minorHAnsi"/>
          <w:lang w:eastAsia="en-US"/>
        </w:rPr>
        <w:t xml:space="preserve"> реестр </w:t>
      </w:r>
      <w:proofErr w:type="gramStart"/>
      <w:r w:rsidRPr="001B1995">
        <w:rPr>
          <w:rFonts w:eastAsiaTheme="minorHAnsi"/>
          <w:lang w:eastAsia="en-US"/>
        </w:rPr>
        <w:t>поощренных</w:t>
      </w:r>
      <w:proofErr w:type="gramEnd"/>
      <w:r w:rsidRPr="001B1995">
        <w:rPr>
          <w:rFonts w:eastAsiaTheme="minorHAnsi"/>
          <w:lang w:eastAsia="en-US"/>
        </w:rPr>
        <w:t xml:space="preserve"> Благодарностью Департамента.</w:t>
      </w:r>
    </w:p>
    <w:p w:rsidR="00F00294" w:rsidRPr="001B1995" w:rsidRDefault="00F00294" w:rsidP="00970E2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1B1995">
        <w:rPr>
          <w:rFonts w:eastAsiaTheme="minorHAnsi"/>
          <w:lang w:eastAsia="en-US"/>
        </w:rPr>
        <w:t>Согласие дано на обработку следующих персональных данных:</w:t>
      </w:r>
    </w:p>
    <w:p w:rsidR="00F00294" w:rsidRPr="001B1995" w:rsidRDefault="00F00294" w:rsidP="00970E2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proofErr w:type="gramStart"/>
      <w:r w:rsidRPr="001B1995">
        <w:rPr>
          <w:rFonts w:eastAsiaTheme="minorHAnsi"/>
          <w:lang w:eastAsia="en-US"/>
        </w:rPr>
        <w:t>- фамилия, имя, отчество; год, число и месяц рождения; место рождения; данные паспорта или иного документа, удостоверяющего личность; адрес регистрации и адрес фактического проживания; сведения о месте работы, занимаемой должности; сведения об образовании (специальность по образованию, наименование учебного заведения, год окончания); ученая степень, ученое звание; сведения о трудовой деятельности; сведения о наградах и поощрениях;</w:t>
      </w:r>
      <w:proofErr w:type="gramEnd"/>
      <w:r w:rsidRPr="001B1995">
        <w:rPr>
          <w:rFonts w:eastAsiaTheme="minorHAnsi"/>
          <w:lang w:eastAsia="en-US"/>
        </w:rPr>
        <w:t xml:space="preserve"> иные сведения, </w:t>
      </w:r>
      <w:r w:rsidR="001B1995">
        <w:rPr>
          <w:rFonts w:eastAsiaTheme="minorHAnsi"/>
          <w:lang w:eastAsia="en-US"/>
        </w:rPr>
        <w:t>представленные</w:t>
      </w:r>
      <w:r w:rsidRPr="001B1995">
        <w:rPr>
          <w:rFonts w:eastAsiaTheme="minorHAnsi"/>
          <w:lang w:eastAsia="en-US"/>
        </w:rPr>
        <w:t xml:space="preserve"> для </w:t>
      </w:r>
      <w:r w:rsidR="001B1995">
        <w:rPr>
          <w:rFonts w:eastAsiaTheme="minorHAnsi"/>
          <w:lang w:eastAsia="en-US"/>
        </w:rPr>
        <w:t>рассмотрения вопроса о поощрении (указываются при наличии)</w:t>
      </w:r>
      <w:r w:rsidRPr="001B1995">
        <w:rPr>
          <w:rFonts w:eastAsiaTheme="minorHAnsi"/>
          <w:lang w:eastAsia="en-US"/>
        </w:rPr>
        <w:t>.</w:t>
      </w:r>
    </w:p>
    <w:p w:rsidR="001B1995" w:rsidRDefault="00F00294" w:rsidP="001B199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B1995">
        <w:rPr>
          <w:rFonts w:eastAsiaTheme="minorHAnsi"/>
          <w:lang w:eastAsia="en-US"/>
        </w:rPr>
        <w:t xml:space="preserve">Действия с моими персональными данными при рассмотрении документов и подготовке решения о поощрении Благодарностью Департамента, а также формировании реестра поощренных Благодарностью Департамента включают в себя </w:t>
      </w:r>
      <w:r w:rsidR="001B1995">
        <w:rPr>
          <w:rFonts w:eastAsiaTheme="minorHAnsi"/>
          <w:lang w:eastAsia="en-US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удаление, уничтожение персональных данных</w:t>
      </w:r>
      <w:r w:rsidR="001B1995">
        <w:rPr>
          <w:rFonts w:eastAsiaTheme="minorHAnsi"/>
          <w:lang w:eastAsia="en-US"/>
        </w:rPr>
        <w:t>,</w:t>
      </w:r>
      <w:r w:rsidR="001B1995" w:rsidRPr="001B1995">
        <w:rPr>
          <w:rFonts w:eastAsiaTheme="minorHAnsi"/>
          <w:lang w:eastAsia="en-US"/>
        </w:rPr>
        <w:t xml:space="preserve"> </w:t>
      </w:r>
      <w:r w:rsidR="001B1995">
        <w:rPr>
          <w:rFonts w:eastAsiaTheme="minorHAnsi"/>
          <w:lang w:eastAsia="en-US"/>
        </w:rPr>
        <w:t>совершаемы</w:t>
      </w:r>
      <w:r w:rsidR="003A6071">
        <w:rPr>
          <w:rFonts w:eastAsiaTheme="minorHAnsi"/>
          <w:lang w:eastAsia="en-US"/>
        </w:rPr>
        <w:t>е</w:t>
      </w:r>
      <w:r w:rsidR="001B1995">
        <w:rPr>
          <w:rFonts w:eastAsiaTheme="minorHAnsi"/>
          <w:lang w:eastAsia="en-US"/>
        </w:rPr>
        <w:t xml:space="preserve"> с использованием средств автоматизации или без использования таких средств</w:t>
      </w:r>
      <w:r w:rsidR="003A6071">
        <w:rPr>
          <w:rFonts w:eastAsiaTheme="minorHAnsi"/>
          <w:lang w:eastAsia="en-US"/>
        </w:rPr>
        <w:t>.</w:t>
      </w:r>
      <w:bookmarkStart w:id="6" w:name="_GoBack"/>
      <w:bookmarkEnd w:id="6"/>
    </w:p>
    <w:p w:rsidR="00F00294" w:rsidRPr="001B1995" w:rsidRDefault="00F00294" w:rsidP="00970E2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1B1995">
        <w:rPr>
          <w:rFonts w:eastAsiaTheme="minorHAnsi"/>
          <w:lang w:eastAsia="en-US"/>
        </w:rPr>
        <w:lastRenderedPageBreak/>
        <w:t xml:space="preserve">Настоящее согласие действует </w:t>
      </w:r>
      <w:proofErr w:type="gramStart"/>
      <w:r w:rsidRPr="001B1995">
        <w:rPr>
          <w:rFonts w:eastAsiaTheme="minorHAnsi"/>
          <w:lang w:eastAsia="en-US"/>
        </w:rPr>
        <w:t>с даты</w:t>
      </w:r>
      <w:proofErr w:type="gramEnd"/>
      <w:r w:rsidRPr="001B1995">
        <w:rPr>
          <w:rFonts w:eastAsiaTheme="minorHAnsi"/>
          <w:lang w:eastAsia="en-US"/>
        </w:rPr>
        <w:t xml:space="preserve"> его представления в Департамент до даты его отзыва. Отзыв настоящего согласия осуществляется в письменной форме путем подачи письменного заявления в Департамент.</w:t>
      </w:r>
    </w:p>
    <w:p w:rsidR="00F00294" w:rsidRPr="001B1995" w:rsidRDefault="00F00294" w:rsidP="00F0029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1004E8" w:rsidRDefault="001004E8" w:rsidP="00F0029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00294" w:rsidRDefault="00F00294" w:rsidP="00F0029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 xml:space="preserve">"______" __________ ______ </w:t>
      </w:r>
      <w:proofErr w:type="gramStart"/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г</w:t>
      </w:r>
      <w:proofErr w:type="gramEnd"/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. ___________________ _________________________</w:t>
      </w:r>
    </w:p>
    <w:p w:rsidR="00F00294" w:rsidRDefault="00F00294" w:rsidP="00F0029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 xml:space="preserve">                                    (подпись)       (фамилия, инициалы)</w:t>
      </w:r>
    </w:p>
    <w:p w:rsidR="00F00294" w:rsidRDefault="00F00294" w:rsidP="00F002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F00294" w:rsidRDefault="00F00294" w:rsidP="00F002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F00294" w:rsidRDefault="00F00294" w:rsidP="00F002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F00294" w:rsidRDefault="00F00294" w:rsidP="00F002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F00294" w:rsidRDefault="00F00294" w:rsidP="00F002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C3001" w:rsidRDefault="00BC3001" w:rsidP="00F002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C3001" w:rsidRDefault="00BC3001" w:rsidP="00F002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C3001" w:rsidRDefault="00BC3001" w:rsidP="00F002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C3001" w:rsidRDefault="00BC3001" w:rsidP="00F002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C3001" w:rsidRDefault="00BC3001" w:rsidP="00F002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C3001" w:rsidRDefault="00BC3001" w:rsidP="00F002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C3001" w:rsidRDefault="00BC3001" w:rsidP="00F002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C3001" w:rsidRDefault="00BC3001" w:rsidP="00F002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C3001" w:rsidRDefault="00BC3001" w:rsidP="00F002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C3001" w:rsidRDefault="00BC3001" w:rsidP="00F002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C3001" w:rsidRDefault="00BC3001" w:rsidP="00F002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C3001" w:rsidRDefault="00BC3001" w:rsidP="00F002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C3001" w:rsidRDefault="00BC3001" w:rsidP="00F002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C3001" w:rsidRDefault="00BC3001" w:rsidP="00F002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C3001" w:rsidRDefault="00BC3001" w:rsidP="00F002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C3001" w:rsidRDefault="00BC3001" w:rsidP="00F002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C3001" w:rsidRDefault="00BC3001" w:rsidP="00F002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C3001" w:rsidRDefault="00BC3001" w:rsidP="00F002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C3001" w:rsidRDefault="00BC3001" w:rsidP="00F002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C3001" w:rsidRDefault="00BC3001" w:rsidP="00F002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C3001" w:rsidRDefault="00BC3001" w:rsidP="00F002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C3001" w:rsidRDefault="00BC3001" w:rsidP="00F002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970E23" w:rsidRDefault="00970E23" w:rsidP="00F002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970E23" w:rsidRDefault="00970E23" w:rsidP="00F002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970E23" w:rsidRDefault="00970E23" w:rsidP="00F002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1B1995" w:rsidRDefault="001B1995" w:rsidP="00F00294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1B1995" w:rsidRDefault="001B1995" w:rsidP="00F00294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1B1995" w:rsidRDefault="001B1995" w:rsidP="00F00294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1B1995" w:rsidRDefault="001B1995" w:rsidP="00F00294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1B1995" w:rsidRDefault="001B1995" w:rsidP="00F00294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1B1995" w:rsidRDefault="001B1995" w:rsidP="00F00294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1B1995" w:rsidRDefault="001B1995" w:rsidP="00F00294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1B1995" w:rsidRDefault="001B1995" w:rsidP="00F00294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1B1995" w:rsidRDefault="001B1995" w:rsidP="00F00294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F00294" w:rsidRDefault="00F00294" w:rsidP="00F00294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3</w:t>
      </w:r>
    </w:p>
    <w:p w:rsidR="00F00294" w:rsidRDefault="00F00294" w:rsidP="00F002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Положению</w:t>
      </w:r>
    </w:p>
    <w:p w:rsidR="00F00294" w:rsidRDefault="00F00294" w:rsidP="00F002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 Благодарности Департамента</w:t>
      </w:r>
    </w:p>
    <w:p w:rsidR="00F00294" w:rsidRDefault="00F00294" w:rsidP="00F002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внутренней политики</w:t>
      </w:r>
    </w:p>
    <w:p w:rsidR="00F00294" w:rsidRDefault="00F00294" w:rsidP="00F002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Ивановской области</w:t>
      </w:r>
    </w:p>
    <w:p w:rsidR="00F00294" w:rsidRDefault="00F00294" w:rsidP="00F0029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00294" w:rsidRDefault="00F00294" w:rsidP="00F0029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bookmarkStart w:id="7" w:name="Par191"/>
      <w:bookmarkEnd w:id="7"/>
      <w:r>
        <w:rPr>
          <w:rFonts w:eastAsiaTheme="minorHAnsi"/>
          <w:sz w:val="28"/>
          <w:szCs w:val="28"/>
          <w:lang w:eastAsia="en-US"/>
        </w:rPr>
        <w:t>ОБРАЗЕЦ</w:t>
      </w:r>
    </w:p>
    <w:p w:rsidR="00F00294" w:rsidRDefault="00F00294" w:rsidP="00F0029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бланка Благодарности Департамента внутренней политики</w:t>
      </w:r>
    </w:p>
    <w:p w:rsidR="00F00294" w:rsidRDefault="00F00294" w:rsidP="00F0029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Ивановской области</w:t>
      </w:r>
    </w:p>
    <w:p w:rsidR="00F00294" w:rsidRDefault="00F00294" w:rsidP="00F0029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00294" w:rsidRDefault="00F00294" w:rsidP="00F0029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F00294" w:rsidRPr="001004E8" w:rsidRDefault="00F00294" w:rsidP="001004E8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bCs w:val="0"/>
          <w:sz w:val="20"/>
          <w:szCs w:val="20"/>
          <w:lang w:eastAsia="en-US"/>
        </w:rPr>
      </w:pPr>
      <w:r w:rsidRPr="001004E8">
        <w:rPr>
          <w:rFonts w:ascii="Times New Roman" w:eastAsiaTheme="minorHAnsi" w:hAnsi="Times New Roman"/>
          <w:b w:val="0"/>
          <w:bCs w:val="0"/>
          <w:sz w:val="20"/>
          <w:szCs w:val="20"/>
          <w:lang w:eastAsia="en-US"/>
        </w:rPr>
        <w:t>Герб Ивановской области</w:t>
      </w:r>
    </w:p>
    <w:p w:rsidR="00F00294" w:rsidRPr="001004E8" w:rsidRDefault="00F00294" w:rsidP="001004E8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bCs w:val="0"/>
          <w:sz w:val="20"/>
          <w:szCs w:val="20"/>
          <w:lang w:eastAsia="en-US"/>
        </w:rPr>
      </w:pPr>
    </w:p>
    <w:p w:rsidR="00F00294" w:rsidRPr="001004E8" w:rsidRDefault="00F00294" w:rsidP="001004E8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bCs w:val="0"/>
          <w:sz w:val="20"/>
          <w:szCs w:val="20"/>
          <w:lang w:eastAsia="en-US"/>
        </w:rPr>
      </w:pPr>
      <w:r w:rsidRPr="001004E8">
        <w:rPr>
          <w:rFonts w:ascii="Times New Roman" w:eastAsiaTheme="minorHAnsi" w:hAnsi="Times New Roman"/>
          <w:b w:val="0"/>
          <w:bCs w:val="0"/>
          <w:sz w:val="20"/>
          <w:szCs w:val="20"/>
          <w:lang w:eastAsia="en-US"/>
        </w:rPr>
        <w:t>Департамент внутренней политики Ивановской области</w:t>
      </w:r>
    </w:p>
    <w:p w:rsidR="00F00294" w:rsidRPr="001004E8" w:rsidRDefault="00F00294" w:rsidP="001004E8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bCs w:val="0"/>
          <w:sz w:val="20"/>
          <w:szCs w:val="20"/>
          <w:lang w:eastAsia="en-US"/>
        </w:rPr>
      </w:pPr>
    </w:p>
    <w:p w:rsidR="00F00294" w:rsidRPr="001004E8" w:rsidRDefault="00F00294" w:rsidP="001004E8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bCs w:val="0"/>
          <w:sz w:val="20"/>
          <w:szCs w:val="20"/>
          <w:lang w:eastAsia="en-US"/>
        </w:rPr>
      </w:pPr>
      <w:r w:rsidRPr="001004E8">
        <w:rPr>
          <w:rFonts w:ascii="Times New Roman" w:eastAsiaTheme="minorHAnsi" w:hAnsi="Times New Roman"/>
          <w:b w:val="0"/>
          <w:bCs w:val="0"/>
          <w:sz w:val="20"/>
          <w:szCs w:val="20"/>
          <w:lang w:eastAsia="en-US"/>
        </w:rPr>
        <w:t>БЛАГОДАРНОСТЬ</w:t>
      </w:r>
    </w:p>
    <w:p w:rsidR="00F00294" w:rsidRPr="001004E8" w:rsidRDefault="00F00294" w:rsidP="001004E8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bCs w:val="0"/>
          <w:sz w:val="20"/>
          <w:szCs w:val="20"/>
          <w:lang w:eastAsia="en-US"/>
        </w:rPr>
      </w:pPr>
    </w:p>
    <w:p w:rsidR="00F00294" w:rsidRPr="001004E8" w:rsidRDefault="00F00294" w:rsidP="001004E8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bCs w:val="0"/>
          <w:sz w:val="20"/>
          <w:szCs w:val="20"/>
          <w:lang w:eastAsia="en-US"/>
        </w:rPr>
      </w:pPr>
      <w:r w:rsidRPr="001004E8">
        <w:rPr>
          <w:rFonts w:ascii="Times New Roman" w:eastAsiaTheme="minorHAnsi" w:hAnsi="Times New Roman"/>
          <w:b w:val="0"/>
          <w:bCs w:val="0"/>
          <w:sz w:val="20"/>
          <w:szCs w:val="20"/>
          <w:lang w:eastAsia="en-US"/>
        </w:rPr>
        <w:t>объявляется</w:t>
      </w:r>
    </w:p>
    <w:p w:rsidR="00F00294" w:rsidRPr="001004E8" w:rsidRDefault="00F00294" w:rsidP="001004E8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bCs w:val="0"/>
          <w:sz w:val="20"/>
          <w:szCs w:val="20"/>
          <w:lang w:eastAsia="en-US"/>
        </w:rPr>
      </w:pPr>
      <w:r w:rsidRPr="001004E8">
        <w:rPr>
          <w:rFonts w:ascii="Times New Roman" w:eastAsiaTheme="minorHAnsi" w:hAnsi="Times New Roman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00294" w:rsidRPr="001004E8" w:rsidRDefault="00F00294" w:rsidP="001004E8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bCs w:val="0"/>
          <w:sz w:val="20"/>
          <w:szCs w:val="20"/>
          <w:lang w:eastAsia="en-US"/>
        </w:rPr>
      </w:pPr>
      <w:r w:rsidRPr="001004E8">
        <w:rPr>
          <w:rFonts w:ascii="Times New Roman" w:eastAsiaTheme="minorHAnsi" w:hAnsi="Times New Roman"/>
          <w:b w:val="0"/>
          <w:bCs w:val="0"/>
          <w:sz w:val="20"/>
          <w:szCs w:val="20"/>
          <w:lang w:eastAsia="en-US"/>
        </w:rPr>
        <w:t>(фам</w:t>
      </w:r>
      <w:r w:rsidR="00BC3001" w:rsidRPr="001004E8">
        <w:rPr>
          <w:rFonts w:ascii="Times New Roman" w:eastAsiaTheme="minorHAnsi" w:hAnsi="Times New Roman"/>
          <w:b w:val="0"/>
          <w:bCs w:val="0"/>
          <w:sz w:val="20"/>
          <w:szCs w:val="20"/>
          <w:lang w:eastAsia="en-US"/>
        </w:rPr>
        <w:t xml:space="preserve">илия, имя, отчество </w:t>
      </w:r>
      <w:r w:rsidR="001B1995">
        <w:rPr>
          <w:rFonts w:ascii="Times New Roman" w:eastAsiaTheme="minorHAnsi" w:hAnsi="Times New Roman"/>
          <w:b w:val="0"/>
          <w:bCs w:val="0"/>
          <w:sz w:val="20"/>
          <w:szCs w:val="20"/>
          <w:lang w:eastAsia="en-US"/>
        </w:rPr>
        <w:t>поощряемого лица или наименование организации</w:t>
      </w:r>
      <w:r w:rsidRPr="001004E8">
        <w:rPr>
          <w:rFonts w:ascii="Times New Roman" w:eastAsiaTheme="minorHAnsi" w:hAnsi="Times New Roman"/>
          <w:b w:val="0"/>
          <w:bCs w:val="0"/>
          <w:sz w:val="20"/>
          <w:szCs w:val="20"/>
          <w:lang w:eastAsia="en-US"/>
        </w:rPr>
        <w:t>)</w:t>
      </w:r>
    </w:p>
    <w:p w:rsidR="00F00294" w:rsidRPr="001004E8" w:rsidRDefault="00F00294" w:rsidP="001004E8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bCs w:val="0"/>
          <w:sz w:val="20"/>
          <w:szCs w:val="20"/>
          <w:lang w:eastAsia="en-US"/>
        </w:rPr>
      </w:pPr>
      <w:r w:rsidRPr="001004E8">
        <w:rPr>
          <w:rFonts w:ascii="Times New Roman" w:eastAsiaTheme="minorHAnsi" w:hAnsi="Times New Roman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00294" w:rsidRPr="001004E8" w:rsidRDefault="00F00294" w:rsidP="001004E8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bCs w:val="0"/>
          <w:sz w:val="20"/>
          <w:szCs w:val="20"/>
          <w:lang w:eastAsia="en-US"/>
        </w:rPr>
      </w:pPr>
      <w:r w:rsidRPr="001004E8">
        <w:rPr>
          <w:rFonts w:ascii="Times New Roman" w:eastAsiaTheme="minorHAnsi" w:hAnsi="Times New Roman"/>
          <w:b w:val="0"/>
          <w:bCs w:val="0"/>
          <w:sz w:val="20"/>
          <w:szCs w:val="20"/>
          <w:lang w:eastAsia="en-US"/>
        </w:rPr>
        <w:t>(основание поощрения)</w:t>
      </w:r>
    </w:p>
    <w:p w:rsidR="00F00294" w:rsidRPr="001004E8" w:rsidRDefault="00F00294" w:rsidP="001004E8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bCs w:val="0"/>
          <w:sz w:val="20"/>
          <w:szCs w:val="20"/>
          <w:lang w:eastAsia="en-US"/>
        </w:rPr>
      </w:pPr>
    </w:p>
    <w:p w:rsidR="009930F8" w:rsidRPr="001004E8" w:rsidRDefault="009930F8" w:rsidP="001004E8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eastAsiaTheme="minorHAnsi" w:hAnsi="Times New Roman"/>
          <w:b w:val="0"/>
          <w:bCs w:val="0"/>
          <w:sz w:val="20"/>
          <w:szCs w:val="20"/>
          <w:lang w:eastAsia="en-US"/>
        </w:rPr>
      </w:pPr>
      <w:r w:rsidRPr="001004E8">
        <w:rPr>
          <w:rFonts w:ascii="Times New Roman" w:eastAsiaTheme="minorHAnsi" w:hAnsi="Times New Roman"/>
          <w:b w:val="0"/>
          <w:bCs w:val="0"/>
          <w:sz w:val="20"/>
          <w:szCs w:val="20"/>
          <w:lang w:eastAsia="en-US"/>
        </w:rPr>
        <w:t>Наименование должности руководителя</w:t>
      </w:r>
    </w:p>
    <w:p w:rsidR="00F00294" w:rsidRPr="001004E8" w:rsidRDefault="00F00294" w:rsidP="001004E8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eastAsiaTheme="minorHAnsi" w:hAnsi="Times New Roman"/>
          <w:b w:val="0"/>
          <w:bCs w:val="0"/>
          <w:sz w:val="20"/>
          <w:szCs w:val="20"/>
          <w:lang w:eastAsia="en-US"/>
        </w:rPr>
      </w:pPr>
      <w:r w:rsidRPr="001004E8">
        <w:rPr>
          <w:rFonts w:ascii="Times New Roman" w:eastAsiaTheme="minorHAnsi" w:hAnsi="Times New Roman"/>
          <w:b w:val="0"/>
          <w:bCs w:val="0"/>
          <w:sz w:val="20"/>
          <w:szCs w:val="20"/>
          <w:lang w:eastAsia="en-US"/>
        </w:rPr>
        <w:t>Департамента</w:t>
      </w:r>
      <w:r w:rsidR="009930F8" w:rsidRPr="001004E8">
        <w:rPr>
          <w:rFonts w:ascii="Times New Roman" w:eastAsiaTheme="minorHAnsi" w:hAnsi="Times New Roman"/>
          <w:b w:val="0"/>
          <w:bCs w:val="0"/>
          <w:sz w:val="20"/>
          <w:szCs w:val="20"/>
          <w:lang w:eastAsia="en-US"/>
        </w:rPr>
        <w:t xml:space="preserve"> </w:t>
      </w:r>
      <w:r w:rsidRPr="001004E8">
        <w:rPr>
          <w:rFonts w:ascii="Times New Roman" w:eastAsiaTheme="minorHAnsi" w:hAnsi="Times New Roman"/>
          <w:b w:val="0"/>
          <w:bCs w:val="0"/>
          <w:sz w:val="20"/>
          <w:szCs w:val="20"/>
          <w:lang w:eastAsia="en-US"/>
        </w:rPr>
        <w:t>внутренней политики</w:t>
      </w:r>
    </w:p>
    <w:p w:rsidR="00F00294" w:rsidRPr="001004E8" w:rsidRDefault="00F00294" w:rsidP="001004E8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eastAsiaTheme="minorHAnsi" w:hAnsi="Times New Roman"/>
          <w:b w:val="0"/>
          <w:bCs w:val="0"/>
          <w:sz w:val="20"/>
          <w:szCs w:val="20"/>
          <w:lang w:eastAsia="en-US"/>
        </w:rPr>
      </w:pPr>
      <w:r w:rsidRPr="001004E8">
        <w:rPr>
          <w:rFonts w:ascii="Times New Roman" w:eastAsiaTheme="minorHAnsi" w:hAnsi="Times New Roman"/>
          <w:b w:val="0"/>
          <w:bCs w:val="0"/>
          <w:sz w:val="20"/>
          <w:szCs w:val="20"/>
          <w:lang w:eastAsia="en-US"/>
        </w:rPr>
        <w:t xml:space="preserve">Ивановской области            </w:t>
      </w:r>
      <w:r w:rsidR="001004E8">
        <w:rPr>
          <w:rFonts w:ascii="Times New Roman" w:eastAsiaTheme="minorHAnsi" w:hAnsi="Times New Roman"/>
          <w:b w:val="0"/>
          <w:bCs w:val="0"/>
          <w:sz w:val="20"/>
          <w:szCs w:val="20"/>
          <w:lang w:eastAsia="en-US"/>
        </w:rPr>
        <w:t xml:space="preserve">                              </w:t>
      </w:r>
      <w:r w:rsidRPr="001004E8">
        <w:rPr>
          <w:rFonts w:ascii="Times New Roman" w:eastAsiaTheme="minorHAnsi" w:hAnsi="Times New Roman"/>
          <w:b w:val="0"/>
          <w:bCs w:val="0"/>
          <w:sz w:val="20"/>
          <w:szCs w:val="20"/>
          <w:lang w:eastAsia="en-US"/>
        </w:rPr>
        <w:t xml:space="preserve">__________________ </w:t>
      </w:r>
      <w:r w:rsidR="001004E8">
        <w:rPr>
          <w:rFonts w:ascii="Times New Roman" w:eastAsiaTheme="minorHAnsi" w:hAnsi="Times New Roman"/>
          <w:b w:val="0"/>
          <w:bCs w:val="0"/>
          <w:sz w:val="20"/>
          <w:szCs w:val="20"/>
          <w:lang w:eastAsia="en-US"/>
        </w:rPr>
        <w:t xml:space="preserve">  </w:t>
      </w:r>
      <w:r w:rsidRPr="001004E8">
        <w:rPr>
          <w:rFonts w:ascii="Times New Roman" w:eastAsiaTheme="minorHAnsi" w:hAnsi="Times New Roman"/>
          <w:b w:val="0"/>
          <w:bCs w:val="0"/>
          <w:sz w:val="20"/>
          <w:szCs w:val="20"/>
          <w:lang w:eastAsia="en-US"/>
        </w:rPr>
        <w:t>__________________________</w:t>
      </w:r>
    </w:p>
    <w:p w:rsidR="00F00294" w:rsidRPr="001004E8" w:rsidRDefault="001004E8" w:rsidP="001004E8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eastAsiaTheme="minorHAnsi" w:hAnsi="Times New Roman"/>
          <w:b w:val="0"/>
          <w:bCs w:val="0"/>
          <w:sz w:val="20"/>
          <w:szCs w:val="20"/>
          <w:lang w:eastAsia="en-US"/>
        </w:rPr>
        <w:t xml:space="preserve">                                                   </w:t>
      </w:r>
      <w:r w:rsidR="00F00294" w:rsidRPr="001004E8">
        <w:rPr>
          <w:rFonts w:ascii="Times New Roman" w:eastAsiaTheme="minorHAnsi" w:hAnsi="Times New Roman"/>
          <w:b w:val="0"/>
          <w:bCs w:val="0"/>
          <w:sz w:val="20"/>
          <w:szCs w:val="20"/>
          <w:lang w:eastAsia="en-US"/>
        </w:rPr>
        <w:t xml:space="preserve">(подпись)      </w:t>
      </w:r>
      <w:r>
        <w:rPr>
          <w:rFonts w:ascii="Times New Roman" w:eastAsiaTheme="minorHAnsi" w:hAnsi="Times New Roman"/>
          <w:b w:val="0"/>
          <w:bCs w:val="0"/>
          <w:sz w:val="20"/>
          <w:szCs w:val="20"/>
          <w:lang w:eastAsia="en-US"/>
        </w:rPr>
        <w:t xml:space="preserve">            </w:t>
      </w:r>
      <w:r w:rsidR="00F00294" w:rsidRPr="001004E8">
        <w:rPr>
          <w:rFonts w:ascii="Times New Roman" w:eastAsiaTheme="minorHAnsi" w:hAnsi="Times New Roman"/>
          <w:b w:val="0"/>
          <w:bCs w:val="0"/>
          <w:sz w:val="20"/>
          <w:szCs w:val="20"/>
          <w:lang w:eastAsia="en-US"/>
        </w:rPr>
        <w:t xml:space="preserve">  (инициалы, фамилия)</w:t>
      </w:r>
    </w:p>
    <w:p w:rsidR="009930F8" w:rsidRPr="001004E8" w:rsidRDefault="009930F8" w:rsidP="001004E8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bCs w:val="0"/>
          <w:sz w:val="20"/>
          <w:szCs w:val="20"/>
          <w:lang w:eastAsia="en-US"/>
        </w:rPr>
      </w:pPr>
    </w:p>
    <w:p w:rsidR="001004E8" w:rsidRDefault="001004E8" w:rsidP="001004E8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eastAsiaTheme="minorHAnsi" w:hAnsi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</w:t>
      </w:r>
      <w:r w:rsidRPr="001004E8">
        <w:rPr>
          <w:rFonts w:ascii="Times New Roman" w:eastAsiaTheme="minorHAnsi" w:hAnsi="Times New Roman"/>
          <w:b w:val="0"/>
          <w:bCs w:val="0"/>
          <w:sz w:val="20"/>
          <w:szCs w:val="20"/>
          <w:lang w:eastAsia="en-US"/>
        </w:rPr>
        <w:t>М.П.</w:t>
      </w:r>
    </w:p>
    <w:p w:rsidR="001004E8" w:rsidRDefault="001004E8" w:rsidP="001004E8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bCs w:val="0"/>
          <w:sz w:val="20"/>
          <w:szCs w:val="20"/>
          <w:lang w:eastAsia="en-US"/>
        </w:rPr>
      </w:pPr>
    </w:p>
    <w:p w:rsidR="00F00294" w:rsidRPr="001004E8" w:rsidRDefault="00F00294" w:rsidP="001004E8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bCs w:val="0"/>
          <w:sz w:val="20"/>
          <w:szCs w:val="20"/>
          <w:lang w:eastAsia="en-US"/>
        </w:rPr>
      </w:pPr>
      <w:r w:rsidRPr="001004E8">
        <w:rPr>
          <w:rFonts w:ascii="Times New Roman" w:eastAsiaTheme="minorHAnsi" w:hAnsi="Times New Roman"/>
          <w:b w:val="0"/>
          <w:bCs w:val="0"/>
          <w:sz w:val="20"/>
          <w:szCs w:val="20"/>
          <w:lang w:eastAsia="en-US"/>
        </w:rPr>
        <w:t xml:space="preserve">_________________ </w:t>
      </w:r>
      <w:proofErr w:type="gramStart"/>
      <w:r w:rsidRPr="001004E8">
        <w:rPr>
          <w:rFonts w:ascii="Times New Roman" w:eastAsiaTheme="minorHAnsi" w:hAnsi="Times New Roman"/>
          <w:b w:val="0"/>
          <w:bCs w:val="0"/>
          <w:sz w:val="20"/>
          <w:szCs w:val="20"/>
          <w:lang w:eastAsia="en-US"/>
        </w:rPr>
        <w:t>г</w:t>
      </w:r>
      <w:proofErr w:type="gramEnd"/>
      <w:r w:rsidRPr="001004E8">
        <w:rPr>
          <w:rFonts w:ascii="Times New Roman" w:eastAsiaTheme="minorHAnsi" w:hAnsi="Times New Roman"/>
          <w:b w:val="0"/>
          <w:bCs w:val="0"/>
          <w:sz w:val="20"/>
          <w:szCs w:val="20"/>
          <w:lang w:eastAsia="en-US"/>
        </w:rPr>
        <w:t xml:space="preserve">.          </w:t>
      </w:r>
    </w:p>
    <w:p w:rsidR="00F00294" w:rsidRPr="001004E8" w:rsidRDefault="00F00294" w:rsidP="001004E8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bCs w:val="0"/>
          <w:sz w:val="20"/>
          <w:szCs w:val="20"/>
          <w:lang w:eastAsia="en-US"/>
        </w:rPr>
      </w:pPr>
      <w:r w:rsidRPr="001004E8">
        <w:rPr>
          <w:rFonts w:ascii="Times New Roman" w:eastAsiaTheme="minorHAnsi" w:hAnsi="Times New Roman"/>
          <w:b w:val="0"/>
          <w:bCs w:val="0"/>
          <w:sz w:val="20"/>
          <w:szCs w:val="20"/>
          <w:lang w:eastAsia="en-US"/>
        </w:rPr>
        <w:t>г. Иваново</w:t>
      </w:r>
    </w:p>
    <w:p w:rsidR="00F00294" w:rsidRPr="001004E8" w:rsidRDefault="00F00294" w:rsidP="001004E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F00294" w:rsidRPr="001004E8" w:rsidRDefault="00F00294" w:rsidP="001004E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F00294" w:rsidRPr="001004E8" w:rsidRDefault="00F00294" w:rsidP="001004E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F00294" w:rsidRDefault="00F00294" w:rsidP="00F0029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00294" w:rsidRDefault="00F00294" w:rsidP="001F3CE3">
      <w:pPr>
        <w:spacing w:line="276" w:lineRule="auto"/>
        <w:jc w:val="center"/>
        <w:rPr>
          <w:sz w:val="28"/>
          <w:szCs w:val="28"/>
        </w:rPr>
      </w:pPr>
    </w:p>
    <w:sectPr w:rsidR="00F00294" w:rsidSect="00AE5397">
      <w:headerReference w:type="default" r:id="rId12"/>
      <w:pgSz w:w="11906" w:h="16838"/>
      <w:pgMar w:top="1134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17F" w:rsidRDefault="0045117F" w:rsidP="008E7825">
      <w:r>
        <w:separator/>
      </w:r>
    </w:p>
  </w:endnote>
  <w:endnote w:type="continuationSeparator" w:id="0">
    <w:p w:rsidR="0045117F" w:rsidRDefault="0045117F" w:rsidP="008E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17F" w:rsidRDefault="0045117F" w:rsidP="008E7825">
      <w:r>
        <w:separator/>
      </w:r>
    </w:p>
  </w:footnote>
  <w:footnote w:type="continuationSeparator" w:id="0">
    <w:p w:rsidR="0045117F" w:rsidRDefault="0045117F" w:rsidP="008E7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5470342"/>
      <w:docPartObj>
        <w:docPartGallery w:val="Page Numbers (Top of Page)"/>
        <w:docPartUnique/>
      </w:docPartObj>
    </w:sdtPr>
    <w:sdtEndPr/>
    <w:sdtContent>
      <w:p w:rsidR="002B0FF1" w:rsidRDefault="002B0F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071">
          <w:rPr>
            <w:noProof/>
          </w:rPr>
          <w:t>9</w:t>
        </w:r>
        <w:r>
          <w:fldChar w:fldCharType="end"/>
        </w:r>
      </w:p>
    </w:sdtContent>
  </w:sdt>
  <w:p w:rsidR="00777E03" w:rsidRDefault="00777E0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5D10"/>
    <w:multiLevelType w:val="multilevel"/>
    <w:tmpl w:val="E4CE5E7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61F1496"/>
    <w:multiLevelType w:val="multilevel"/>
    <w:tmpl w:val="09509CEE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06442100"/>
    <w:multiLevelType w:val="multilevel"/>
    <w:tmpl w:val="4086A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184965EC"/>
    <w:multiLevelType w:val="hybridMultilevel"/>
    <w:tmpl w:val="A3FC699C"/>
    <w:lvl w:ilvl="0" w:tplc="1F74E960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CA2D39"/>
    <w:multiLevelType w:val="hybridMultilevel"/>
    <w:tmpl w:val="1EDA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379D7"/>
    <w:multiLevelType w:val="hybridMultilevel"/>
    <w:tmpl w:val="E6A02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A3840"/>
    <w:multiLevelType w:val="hybridMultilevel"/>
    <w:tmpl w:val="7734A65C"/>
    <w:lvl w:ilvl="0" w:tplc="D0C6F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26171E"/>
    <w:multiLevelType w:val="hybridMultilevel"/>
    <w:tmpl w:val="8E025C52"/>
    <w:lvl w:ilvl="0" w:tplc="B520416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3D1E9F"/>
    <w:multiLevelType w:val="hybridMultilevel"/>
    <w:tmpl w:val="F58A6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09554A"/>
    <w:multiLevelType w:val="hybridMultilevel"/>
    <w:tmpl w:val="42400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553ECD"/>
    <w:multiLevelType w:val="hybridMultilevel"/>
    <w:tmpl w:val="80C8E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1D31DB"/>
    <w:multiLevelType w:val="hybridMultilevel"/>
    <w:tmpl w:val="49661E6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06156D"/>
    <w:multiLevelType w:val="hybridMultilevel"/>
    <w:tmpl w:val="D7C2BC9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0"/>
  </w:num>
  <w:num w:numId="5">
    <w:abstractNumId w:val="2"/>
  </w:num>
  <w:num w:numId="6">
    <w:abstractNumId w:val="0"/>
  </w:num>
  <w:num w:numId="7">
    <w:abstractNumId w:val="1"/>
  </w:num>
  <w:num w:numId="8">
    <w:abstractNumId w:val="11"/>
  </w:num>
  <w:num w:numId="9">
    <w:abstractNumId w:val="6"/>
  </w:num>
  <w:num w:numId="10">
    <w:abstractNumId w:val="5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21"/>
    <w:rsid w:val="00020E6C"/>
    <w:rsid w:val="00023E7B"/>
    <w:rsid w:val="00024632"/>
    <w:rsid w:val="000279DD"/>
    <w:rsid w:val="0003226A"/>
    <w:rsid w:val="00052858"/>
    <w:rsid w:val="000554BC"/>
    <w:rsid w:val="00055A5F"/>
    <w:rsid w:val="00077F7C"/>
    <w:rsid w:val="00084694"/>
    <w:rsid w:val="0009593D"/>
    <w:rsid w:val="000A2DD4"/>
    <w:rsid w:val="000A364C"/>
    <w:rsid w:val="000A5092"/>
    <w:rsid w:val="000A7CAA"/>
    <w:rsid w:val="000B4765"/>
    <w:rsid w:val="000C482A"/>
    <w:rsid w:val="000D4500"/>
    <w:rsid w:val="000F373D"/>
    <w:rsid w:val="001004E8"/>
    <w:rsid w:val="00110501"/>
    <w:rsid w:val="00130466"/>
    <w:rsid w:val="0013600D"/>
    <w:rsid w:val="00141811"/>
    <w:rsid w:val="00157959"/>
    <w:rsid w:val="00164598"/>
    <w:rsid w:val="00171CCB"/>
    <w:rsid w:val="00183013"/>
    <w:rsid w:val="001865FB"/>
    <w:rsid w:val="00186737"/>
    <w:rsid w:val="001A3053"/>
    <w:rsid w:val="001B1888"/>
    <w:rsid w:val="001B1995"/>
    <w:rsid w:val="001B48DE"/>
    <w:rsid w:val="001B519C"/>
    <w:rsid w:val="001B5AFF"/>
    <w:rsid w:val="001B7697"/>
    <w:rsid w:val="001C607B"/>
    <w:rsid w:val="001C68AD"/>
    <w:rsid w:val="001D6131"/>
    <w:rsid w:val="001E20D1"/>
    <w:rsid w:val="001F002B"/>
    <w:rsid w:val="001F2256"/>
    <w:rsid w:val="001F3CE3"/>
    <w:rsid w:val="001F49E7"/>
    <w:rsid w:val="0020274B"/>
    <w:rsid w:val="002034AB"/>
    <w:rsid w:val="0022552F"/>
    <w:rsid w:val="00235550"/>
    <w:rsid w:val="00244EAF"/>
    <w:rsid w:val="002518BD"/>
    <w:rsid w:val="002529A2"/>
    <w:rsid w:val="00262A23"/>
    <w:rsid w:val="00264E1D"/>
    <w:rsid w:val="002719BC"/>
    <w:rsid w:val="00271F7D"/>
    <w:rsid w:val="00275004"/>
    <w:rsid w:val="00276851"/>
    <w:rsid w:val="00281D67"/>
    <w:rsid w:val="002840F0"/>
    <w:rsid w:val="00290455"/>
    <w:rsid w:val="00291419"/>
    <w:rsid w:val="00294138"/>
    <w:rsid w:val="002A0012"/>
    <w:rsid w:val="002A52B3"/>
    <w:rsid w:val="002A682F"/>
    <w:rsid w:val="002B0FF1"/>
    <w:rsid w:val="002B1EDE"/>
    <w:rsid w:val="002D6C07"/>
    <w:rsid w:val="002E0119"/>
    <w:rsid w:val="002E0530"/>
    <w:rsid w:val="002E78FD"/>
    <w:rsid w:val="00307EBD"/>
    <w:rsid w:val="003207AF"/>
    <w:rsid w:val="00326692"/>
    <w:rsid w:val="003362EE"/>
    <w:rsid w:val="00340EA9"/>
    <w:rsid w:val="003469A5"/>
    <w:rsid w:val="003703FB"/>
    <w:rsid w:val="003827C6"/>
    <w:rsid w:val="003858E5"/>
    <w:rsid w:val="00386BA6"/>
    <w:rsid w:val="00395DC3"/>
    <w:rsid w:val="003A6071"/>
    <w:rsid w:val="003C0FB1"/>
    <w:rsid w:val="003C3B54"/>
    <w:rsid w:val="003D1450"/>
    <w:rsid w:val="003D15AF"/>
    <w:rsid w:val="003E2E35"/>
    <w:rsid w:val="003E6ED4"/>
    <w:rsid w:val="003E7ACE"/>
    <w:rsid w:val="003F10F0"/>
    <w:rsid w:val="003F1B16"/>
    <w:rsid w:val="004004C5"/>
    <w:rsid w:val="00401E58"/>
    <w:rsid w:val="00405C53"/>
    <w:rsid w:val="004064B4"/>
    <w:rsid w:val="00412C0C"/>
    <w:rsid w:val="004153DC"/>
    <w:rsid w:val="0042011E"/>
    <w:rsid w:val="0042155F"/>
    <w:rsid w:val="00426FEA"/>
    <w:rsid w:val="004475A0"/>
    <w:rsid w:val="0045117F"/>
    <w:rsid w:val="004A0B9A"/>
    <w:rsid w:val="004C0568"/>
    <w:rsid w:val="004C0F83"/>
    <w:rsid w:val="004D0E6B"/>
    <w:rsid w:val="004D31B7"/>
    <w:rsid w:val="004E44A3"/>
    <w:rsid w:val="004E76E1"/>
    <w:rsid w:val="004F563D"/>
    <w:rsid w:val="004F5ABC"/>
    <w:rsid w:val="005106AC"/>
    <w:rsid w:val="00510CAB"/>
    <w:rsid w:val="005376AB"/>
    <w:rsid w:val="00544270"/>
    <w:rsid w:val="00555DB1"/>
    <w:rsid w:val="005608F2"/>
    <w:rsid w:val="00561279"/>
    <w:rsid w:val="005769AD"/>
    <w:rsid w:val="00590968"/>
    <w:rsid w:val="00597BFA"/>
    <w:rsid w:val="005A6DDB"/>
    <w:rsid w:val="005B4A1C"/>
    <w:rsid w:val="005B54CA"/>
    <w:rsid w:val="005B6690"/>
    <w:rsid w:val="005C3B97"/>
    <w:rsid w:val="005C793C"/>
    <w:rsid w:val="005D36DF"/>
    <w:rsid w:val="005D67CF"/>
    <w:rsid w:val="005E5204"/>
    <w:rsid w:val="005F40E6"/>
    <w:rsid w:val="00622E14"/>
    <w:rsid w:val="00632397"/>
    <w:rsid w:val="00640D0C"/>
    <w:rsid w:val="006602DB"/>
    <w:rsid w:val="00673403"/>
    <w:rsid w:val="0068035E"/>
    <w:rsid w:val="00685FC4"/>
    <w:rsid w:val="0068665C"/>
    <w:rsid w:val="00694449"/>
    <w:rsid w:val="006A5876"/>
    <w:rsid w:val="006D4CB9"/>
    <w:rsid w:val="006F597E"/>
    <w:rsid w:val="007003FD"/>
    <w:rsid w:val="007113C4"/>
    <w:rsid w:val="00714016"/>
    <w:rsid w:val="00726A89"/>
    <w:rsid w:val="00734ABC"/>
    <w:rsid w:val="00737421"/>
    <w:rsid w:val="00747883"/>
    <w:rsid w:val="00762A06"/>
    <w:rsid w:val="00767A4A"/>
    <w:rsid w:val="00776EA4"/>
    <w:rsid w:val="00777E03"/>
    <w:rsid w:val="0079361A"/>
    <w:rsid w:val="007A3B65"/>
    <w:rsid w:val="007B7CAF"/>
    <w:rsid w:val="007C0E10"/>
    <w:rsid w:val="007D0D76"/>
    <w:rsid w:val="007D49E5"/>
    <w:rsid w:val="007E6E98"/>
    <w:rsid w:val="00801F0C"/>
    <w:rsid w:val="008060EE"/>
    <w:rsid w:val="00810472"/>
    <w:rsid w:val="00811DDA"/>
    <w:rsid w:val="00815CF7"/>
    <w:rsid w:val="00834BA0"/>
    <w:rsid w:val="0084128D"/>
    <w:rsid w:val="00845365"/>
    <w:rsid w:val="008458C9"/>
    <w:rsid w:val="00847C98"/>
    <w:rsid w:val="00855B4D"/>
    <w:rsid w:val="008627B8"/>
    <w:rsid w:val="00865A36"/>
    <w:rsid w:val="008829DD"/>
    <w:rsid w:val="0089166F"/>
    <w:rsid w:val="008A39C0"/>
    <w:rsid w:val="008B182F"/>
    <w:rsid w:val="008B5360"/>
    <w:rsid w:val="008C3021"/>
    <w:rsid w:val="008C71E6"/>
    <w:rsid w:val="008D1D2D"/>
    <w:rsid w:val="008D7295"/>
    <w:rsid w:val="008E5CA0"/>
    <w:rsid w:val="008E7825"/>
    <w:rsid w:val="008F0192"/>
    <w:rsid w:val="008F16F3"/>
    <w:rsid w:val="008F779F"/>
    <w:rsid w:val="00900E73"/>
    <w:rsid w:val="00901767"/>
    <w:rsid w:val="00910004"/>
    <w:rsid w:val="00914CBB"/>
    <w:rsid w:val="009307F9"/>
    <w:rsid w:val="009413D2"/>
    <w:rsid w:val="00943DF0"/>
    <w:rsid w:val="00955AA8"/>
    <w:rsid w:val="00965083"/>
    <w:rsid w:val="0096727C"/>
    <w:rsid w:val="00970E23"/>
    <w:rsid w:val="009901E7"/>
    <w:rsid w:val="009930F8"/>
    <w:rsid w:val="009971CA"/>
    <w:rsid w:val="009A6895"/>
    <w:rsid w:val="009C0C06"/>
    <w:rsid w:val="009C38A8"/>
    <w:rsid w:val="009C6632"/>
    <w:rsid w:val="009D5ACA"/>
    <w:rsid w:val="009F517B"/>
    <w:rsid w:val="009F7D9C"/>
    <w:rsid w:val="00A00CAA"/>
    <w:rsid w:val="00A01907"/>
    <w:rsid w:val="00A15DDF"/>
    <w:rsid w:val="00A25927"/>
    <w:rsid w:val="00A33C69"/>
    <w:rsid w:val="00A53433"/>
    <w:rsid w:val="00A73103"/>
    <w:rsid w:val="00A747F7"/>
    <w:rsid w:val="00A80A4E"/>
    <w:rsid w:val="00AA6B4F"/>
    <w:rsid w:val="00AB0332"/>
    <w:rsid w:val="00AC4488"/>
    <w:rsid w:val="00AD29FF"/>
    <w:rsid w:val="00AE13A3"/>
    <w:rsid w:val="00AE2323"/>
    <w:rsid w:val="00AE4AF8"/>
    <w:rsid w:val="00AE5397"/>
    <w:rsid w:val="00B1176F"/>
    <w:rsid w:val="00B269CF"/>
    <w:rsid w:val="00B33245"/>
    <w:rsid w:val="00B335D8"/>
    <w:rsid w:val="00B51C00"/>
    <w:rsid w:val="00B5413F"/>
    <w:rsid w:val="00B560D2"/>
    <w:rsid w:val="00B6106A"/>
    <w:rsid w:val="00B75EE3"/>
    <w:rsid w:val="00B91932"/>
    <w:rsid w:val="00BA564F"/>
    <w:rsid w:val="00BB10CD"/>
    <w:rsid w:val="00BB38B8"/>
    <w:rsid w:val="00BB3A1D"/>
    <w:rsid w:val="00BC2FD5"/>
    <w:rsid w:val="00BC3001"/>
    <w:rsid w:val="00BC460A"/>
    <w:rsid w:val="00BC7231"/>
    <w:rsid w:val="00BE0905"/>
    <w:rsid w:val="00BE4431"/>
    <w:rsid w:val="00C00B56"/>
    <w:rsid w:val="00C03020"/>
    <w:rsid w:val="00C0587B"/>
    <w:rsid w:val="00C1484A"/>
    <w:rsid w:val="00C20B5B"/>
    <w:rsid w:val="00C517A0"/>
    <w:rsid w:val="00C612E8"/>
    <w:rsid w:val="00C64C94"/>
    <w:rsid w:val="00C80B62"/>
    <w:rsid w:val="00C97405"/>
    <w:rsid w:val="00CA08CA"/>
    <w:rsid w:val="00CA2D71"/>
    <w:rsid w:val="00CA40ED"/>
    <w:rsid w:val="00CA58CD"/>
    <w:rsid w:val="00CB5885"/>
    <w:rsid w:val="00CC128A"/>
    <w:rsid w:val="00CC2E9C"/>
    <w:rsid w:val="00CC4134"/>
    <w:rsid w:val="00CC4355"/>
    <w:rsid w:val="00CD2403"/>
    <w:rsid w:val="00CD3797"/>
    <w:rsid w:val="00CD47A8"/>
    <w:rsid w:val="00CD4E24"/>
    <w:rsid w:val="00CD4EC4"/>
    <w:rsid w:val="00CE08CF"/>
    <w:rsid w:val="00CF42E5"/>
    <w:rsid w:val="00D0090A"/>
    <w:rsid w:val="00D02039"/>
    <w:rsid w:val="00D022CE"/>
    <w:rsid w:val="00D53602"/>
    <w:rsid w:val="00D642AD"/>
    <w:rsid w:val="00D6665D"/>
    <w:rsid w:val="00D728D8"/>
    <w:rsid w:val="00D73755"/>
    <w:rsid w:val="00D86AA4"/>
    <w:rsid w:val="00D97642"/>
    <w:rsid w:val="00DB235B"/>
    <w:rsid w:val="00DC39CD"/>
    <w:rsid w:val="00DC5198"/>
    <w:rsid w:val="00DC6E20"/>
    <w:rsid w:val="00DD5A51"/>
    <w:rsid w:val="00DE768B"/>
    <w:rsid w:val="00DF09A8"/>
    <w:rsid w:val="00E07610"/>
    <w:rsid w:val="00E13D19"/>
    <w:rsid w:val="00E227FC"/>
    <w:rsid w:val="00E27DDA"/>
    <w:rsid w:val="00E56175"/>
    <w:rsid w:val="00E613D1"/>
    <w:rsid w:val="00E65639"/>
    <w:rsid w:val="00E72593"/>
    <w:rsid w:val="00E771BC"/>
    <w:rsid w:val="00E91628"/>
    <w:rsid w:val="00EA6895"/>
    <w:rsid w:val="00EB021F"/>
    <w:rsid w:val="00EC1F61"/>
    <w:rsid w:val="00EC6468"/>
    <w:rsid w:val="00ED1A4E"/>
    <w:rsid w:val="00ED1B9B"/>
    <w:rsid w:val="00EE1880"/>
    <w:rsid w:val="00EE67F2"/>
    <w:rsid w:val="00EF5C35"/>
    <w:rsid w:val="00EF7B74"/>
    <w:rsid w:val="00F00294"/>
    <w:rsid w:val="00F04BCD"/>
    <w:rsid w:val="00F420AE"/>
    <w:rsid w:val="00F424F3"/>
    <w:rsid w:val="00F45344"/>
    <w:rsid w:val="00F526D3"/>
    <w:rsid w:val="00F671FB"/>
    <w:rsid w:val="00F73794"/>
    <w:rsid w:val="00F80A5C"/>
    <w:rsid w:val="00F83482"/>
    <w:rsid w:val="00F87491"/>
    <w:rsid w:val="00FA1FCF"/>
    <w:rsid w:val="00FA390E"/>
    <w:rsid w:val="00FB32B5"/>
    <w:rsid w:val="00FE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78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6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8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Oaeno">
    <w:name w:val="Oaeno"/>
    <w:basedOn w:val="a"/>
    <w:rsid w:val="008E7825"/>
    <w:pPr>
      <w:widowControl w:val="0"/>
    </w:pPr>
    <w:rPr>
      <w:rFonts w:ascii="Courier New" w:hAnsi="Courier New"/>
      <w:sz w:val="20"/>
      <w:szCs w:val="20"/>
    </w:rPr>
  </w:style>
  <w:style w:type="paragraph" w:customStyle="1" w:styleId="Default">
    <w:name w:val="Default"/>
    <w:rsid w:val="008E78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7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8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E7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8E78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E78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8E78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7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E78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7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E7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 Spacing"/>
    <w:uiPriority w:val="1"/>
    <w:qFormat/>
    <w:rsid w:val="008E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E7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8E7825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E78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uiPriority w:val="99"/>
    <w:semiHidden/>
    <w:unhideWhenUsed/>
    <w:rsid w:val="008E7825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8E782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E78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8E7825"/>
    <w:rPr>
      <w:vertAlign w:val="superscript"/>
    </w:rPr>
  </w:style>
  <w:style w:type="character" w:styleId="af2">
    <w:name w:val="Hyperlink"/>
    <w:basedOn w:val="a0"/>
    <w:uiPriority w:val="99"/>
    <w:unhideWhenUsed/>
    <w:rsid w:val="007D49E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F563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78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6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8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Oaeno">
    <w:name w:val="Oaeno"/>
    <w:basedOn w:val="a"/>
    <w:rsid w:val="008E7825"/>
    <w:pPr>
      <w:widowControl w:val="0"/>
    </w:pPr>
    <w:rPr>
      <w:rFonts w:ascii="Courier New" w:hAnsi="Courier New"/>
      <w:sz w:val="20"/>
      <w:szCs w:val="20"/>
    </w:rPr>
  </w:style>
  <w:style w:type="paragraph" w:customStyle="1" w:styleId="Default">
    <w:name w:val="Default"/>
    <w:rsid w:val="008E78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7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8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E7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8E78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E78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8E78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7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E78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7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E7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 Spacing"/>
    <w:uiPriority w:val="1"/>
    <w:qFormat/>
    <w:rsid w:val="008E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E7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8E7825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E78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uiPriority w:val="99"/>
    <w:semiHidden/>
    <w:unhideWhenUsed/>
    <w:rsid w:val="008E7825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8E782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E78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8E7825"/>
    <w:rPr>
      <w:vertAlign w:val="superscript"/>
    </w:rPr>
  </w:style>
  <w:style w:type="character" w:styleId="af2">
    <w:name w:val="Hyperlink"/>
    <w:basedOn w:val="a0"/>
    <w:uiPriority w:val="99"/>
    <w:unhideWhenUsed/>
    <w:rsid w:val="007D49E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F563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C1DC1E7D5CCDB1345A0123401326C3B61F58DC163C075315FBFE6D2D60F7132313321765BE57857F9B8EE268CzBF2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74B413ED97F60CC67A315276BF7C830A0CDC9AA2F4AF5DBAAF6205C7009D2199B2521890C2F561230647A365E82673EC15BA83F257D7A799529B460dDk5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45D3D-3838-4702-9A8F-78F1F3C0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9</Pages>
  <Words>2378</Words>
  <Characters>13560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Смолина Надежда</dc:creator>
  <cp:lastModifiedBy>Смолина Надежда</cp:lastModifiedBy>
  <cp:revision>109</cp:revision>
  <cp:lastPrinted>2022-01-19T14:35:00Z</cp:lastPrinted>
  <dcterms:created xsi:type="dcterms:W3CDTF">2020-04-07T11:22:00Z</dcterms:created>
  <dcterms:modified xsi:type="dcterms:W3CDTF">2022-10-31T06:49:00Z</dcterms:modified>
</cp:coreProperties>
</file>